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B6" w:rsidRDefault="000B72B6" w:rsidP="000B72B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0B72B6" w:rsidRDefault="000B72B6" w:rsidP="000B72B6">
      <w:pPr>
        <w:spacing w:beforeLines="50" w:line="48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sz w:val="36"/>
          <w:szCs w:val="36"/>
        </w:rPr>
        <w:t>质量创新成果报告编写培训班回执表</w:t>
      </w:r>
    </w:p>
    <w:p w:rsidR="000B72B6" w:rsidRDefault="000B72B6" w:rsidP="000B72B6">
      <w:pPr>
        <w:spacing w:beforeLines="50" w:line="480" w:lineRule="exact"/>
        <w:jc w:val="center"/>
        <w:rPr>
          <w:rFonts w:ascii="黑体" w:eastAsia="黑体"/>
          <w:sz w:val="36"/>
          <w:szCs w:val="36"/>
        </w:rPr>
      </w:pP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2"/>
        <w:gridCol w:w="1184"/>
        <w:gridCol w:w="1017"/>
        <w:gridCol w:w="1409"/>
        <w:gridCol w:w="1731"/>
        <w:gridCol w:w="807"/>
        <w:gridCol w:w="1505"/>
      </w:tblGrid>
      <w:tr w:rsidR="000B72B6" w:rsidTr="000F689C">
        <w:trPr>
          <w:trHeight w:val="624"/>
          <w:jc w:val="center"/>
        </w:trPr>
        <w:tc>
          <w:tcPr>
            <w:tcW w:w="1192" w:type="dxa"/>
            <w:tcBorders>
              <w:top w:val="single" w:sz="12" w:space="0" w:color="auto"/>
            </w:tcBorders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单位名称</w:t>
            </w:r>
          </w:p>
        </w:tc>
        <w:tc>
          <w:tcPr>
            <w:tcW w:w="7653" w:type="dxa"/>
            <w:gridSpan w:val="6"/>
            <w:tcBorders>
              <w:top w:val="single" w:sz="12" w:space="0" w:color="auto"/>
            </w:tcBorders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通讯地址</w:t>
            </w:r>
          </w:p>
        </w:tc>
        <w:tc>
          <w:tcPr>
            <w:tcW w:w="5341" w:type="dxa"/>
            <w:gridSpan w:val="4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人数</w:t>
            </w:r>
          </w:p>
        </w:tc>
        <w:tc>
          <w:tcPr>
            <w:tcW w:w="1505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共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人</w:t>
            </w: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   名</w:t>
            </w:r>
          </w:p>
        </w:tc>
        <w:tc>
          <w:tcPr>
            <w:tcW w:w="1184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   别</w:t>
            </w:r>
          </w:p>
        </w:tc>
        <w:tc>
          <w:tcPr>
            <w:tcW w:w="1017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409" w:type="dxa"/>
            <w:vAlign w:val="center"/>
          </w:tcPr>
          <w:p w:rsidR="000B72B6" w:rsidRDefault="000B72B6" w:rsidP="000F689C">
            <w:pPr>
              <w:spacing w:line="320" w:lineRule="exact"/>
              <w:ind w:firstLineChars="100" w:firstLine="22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电  话</w:t>
            </w:r>
          </w:p>
        </w:tc>
        <w:tc>
          <w:tcPr>
            <w:tcW w:w="1731" w:type="dxa"/>
            <w:vAlign w:val="center"/>
          </w:tcPr>
          <w:p w:rsidR="000B72B6" w:rsidRDefault="000B72B6" w:rsidP="000F689C">
            <w:pPr>
              <w:spacing w:line="320" w:lineRule="exact"/>
              <w:ind w:firstLineChars="150" w:firstLine="33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手  机</w:t>
            </w:r>
          </w:p>
        </w:tc>
        <w:tc>
          <w:tcPr>
            <w:tcW w:w="2312" w:type="dxa"/>
            <w:gridSpan w:val="2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到达日期，大致时间</w:t>
            </w: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0B72B6" w:rsidRDefault="000B72B6" w:rsidP="000F689C">
            <w:pPr>
              <w:spacing w:line="320" w:lineRule="exact"/>
              <w:ind w:firstLineChars="50" w:firstLine="11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B72B6" w:rsidTr="000F689C">
        <w:trPr>
          <w:trHeight w:val="624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84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017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09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312" w:type="dxa"/>
            <w:gridSpan w:val="2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0B72B6" w:rsidTr="000F689C">
        <w:trPr>
          <w:trHeight w:val="567"/>
          <w:jc w:val="center"/>
        </w:trPr>
        <w:tc>
          <w:tcPr>
            <w:tcW w:w="1192" w:type="dxa"/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住宿要求</w:t>
            </w:r>
          </w:p>
        </w:tc>
        <w:tc>
          <w:tcPr>
            <w:tcW w:w="7653" w:type="dxa"/>
            <w:gridSpan w:val="6"/>
            <w:vAlign w:val="center"/>
          </w:tcPr>
          <w:p w:rsidR="000B72B6" w:rsidRDefault="000B72B6" w:rsidP="000F689C">
            <w:pPr>
              <w:spacing w:line="320" w:lineRule="exact"/>
              <w:ind w:firstLineChars="50" w:firstLine="11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□标准间合住        □标准间单住        □不住</w:t>
            </w:r>
          </w:p>
        </w:tc>
      </w:tr>
      <w:tr w:rsidR="000B72B6" w:rsidTr="000F689C">
        <w:trPr>
          <w:trHeight w:val="1605"/>
          <w:jc w:val="center"/>
        </w:trPr>
        <w:tc>
          <w:tcPr>
            <w:tcW w:w="1192" w:type="dxa"/>
            <w:tcBorders>
              <w:bottom w:val="single" w:sz="12" w:space="0" w:color="auto"/>
            </w:tcBorders>
            <w:vAlign w:val="center"/>
          </w:tcPr>
          <w:p w:rsidR="000B72B6" w:rsidRDefault="000B72B6" w:rsidP="000F689C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备   注</w:t>
            </w:r>
          </w:p>
        </w:tc>
        <w:tc>
          <w:tcPr>
            <w:tcW w:w="7653" w:type="dxa"/>
            <w:gridSpan w:val="6"/>
            <w:tcBorders>
              <w:bottom w:val="single" w:sz="12" w:space="0" w:color="auto"/>
            </w:tcBorders>
            <w:vAlign w:val="center"/>
          </w:tcPr>
          <w:p w:rsidR="000B72B6" w:rsidRDefault="000B72B6" w:rsidP="000F689C">
            <w:pPr>
              <w:spacing w:line="320" w:lineRule="exac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1. 住宿要求请务必填写，在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相应栏划“√”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。</w:t>
            </w:r>
          </w:p>
          <w:p w:rsidR="000B72B6" w:rsidRDefault="000B72B6" w:rsidP="000F689C">
            <w:pPr>
              <w:spacing w:line="320" w:lineRule="exac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2. 反馈单务必于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  <w:szCs w:val="22"/>
              </w:rPr>
              <w:t>2021年4月16日前以word文本电子版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发送至河北省质量文化协会电子邮箱：xuehui201004@163.com。</w:t>
            </w:r>
          </w:p>
          <w:p w:rsidR="000B72B6" w:rsidRDefault="000B72B6" w:rsidP="000F689C">
            <w:pPr>
              <w:spacing w:line="320" w:lineRule="exac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3. 请代表自行预定返程票。</w:t>
            </w:r>
          </w:p>
          <w:p w:rsidR="000B72B6" w:rsidRDefault="000B72B6" w:rsidP="000F689C">
            <w:pPr>
              <w:spacing w:line="320" w:lineRule="exac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4. 交通及食宿费自理。</w:t>
            </w:r>
          </w:p>
        </w:tc>
      </w:tr>
    </w:tbl>
    <w:p w:rsidR="000B72B6" w:rsidRDefault="000B72B6" w:rsidP="000B72B6">
      <w:pPr>
        <w:tabs>
          <w:tab w:val="left" w:pos="70"/>
        </w:tabs>
        <w:adjustRightInd w:val="0"/>
        <w:snapToGrid w:val="0"/>
        <w:rPr>
          <w:rFonts w:ascii="方正书宋简体" w:eastAsia="方正书宋简体"/>
          <w:sz w:val="22"/>
          <w:szCs w:val="22"/>
        </w:rPr>
      </w:pPr>
    </w:p>
    <w:p w:rsidR="000B72B6" w:rsidRDefault="000B72B6" w:rsidP="000B72B6">
      <w:pPr>
        <w:tabs>
          <w:tab w:val="center" w:pos="4156"/>
        </w:tabs>
        <w:spacing w:line="540" w:lineRule="exact"/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  <w:t xml:space="preserve"> </w:t>
      </w:r>
    </w:p>
    <w:p w:rsidR="000B72B6" w:rsidRDefault="000B72B6" w:rsidP="000B72B6">
      <w:pPr>
        <w:tabs>
          <w:tab w:val="center" w:pos="4156"/>
        </w:tabs>
        <w:spacing w:line="540" w:lineRule="exact"/>
        <w:jc w:val="center"/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  <w:t xml:space="preserve">                 </w:t>
      </w:r>
    </w:p>
    <w:p w:rsidR="000B72B6" w:rsidRDefault="000B72B6" w:rsidP="000B72B6">
      <w:pPr>
        <w:tabs>
          <w:tab w:val="center" w:pos="4156"/>
        </w:tabs>
        <w:spacing w:line="540" w:lineRule="exact"/>
        <w:jc w:val="center"/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</w:pPr>
      <w:r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  <w:t xml:space="preserve">                          </w:t>
      </w:r>
    </w:p>
    <w:p w:rsidR="000B72B6" w:rsidRDefault="000B72B6" w:rsidP="000B72B6">
      <w:pPr>
        <w:tabs>
          <w:tab w:val="center" w:pos="4156"/>
        </w:tabs>
        <w:spacing w:line="540" w:lineRule="exact"/>
        <w:rPr>
          <w:rStyle w:val="a3"/>
          <w:rFonts w:ascii="黑体" w:eastAsia="黑体" w:hAnsi="黑体" w:cs="黑体" w:hint="eastAsia"/>
          <w:bCs w:val="0"/>
          <w:color w:val="333333"/>
          <w:sz w:val="44"/>
          <w:szCs w:val="44"/>
        </w:rPr>
      </w:pPr>
      <w:r>
        <w:rPr>
          <w:rStyle w:val="a3"/>
          <w:rFonts w:ascii="仿宋_GB2312" w:eastAsia="仿宋_GB2312" w:hAnsi="仿宋_GB2312" w:cs="仿宋_GB2312" w:hint="eastAsia"/>
          <w:bCs w:val="0"/>
          <w:color w:val="333333"/>
          <w:sz w:val="32"/>
          <w:szCs w:val="32"/>
        </w:rPr>
        <w:t xml:space="preserve">                          </w:t>
      </w:r>
    </w:p>
    <w:p w:rsidR="000B72B6" w:rsidRDefault="000B72B6" w:rsidP="000B72B6">
      <w:pPr>
        <w:tabs>
          <w:tab w:val="center" w:pos="4156"/>
        </w:tabs>
        <w:spacing w:line="540" w:lineRule="exact"/>
        <w:rPr>
          <w:rStyle w:val="a3"/>
          <w:rFonts w:ascii="黑体" w:eastAsia="黑体" w:hAnsi="黑体" w:cs="黑体" w:hint="eastAsia"/>
          <w:bCs w:val="0"/>
          <w:color w:val="333333"/>
          <w:sz w:val="44"/>
          <w:szCs w:val="44"/>
        </w:rPr>
      </w:pPr>
    </w:p>
    <w:p w:rsidR="000B72B6" w:rsidRDefault="000B72B6" w:rsidP="000B72B6">
      <w:pPr>
        <w:tabs>
          <w:tab w:val="center" w:pos="4156"/>
        </w:tabs>
        <w:spacing w:line="540" w:lineRule="exact"/>
        <w:rPr>
          <w:rStyle w:val="a3"/>
          <w:rFonts w:ascii="黑体" w:eastAsia="黑体" w:hAnsi="黑体" w:cs="黑体" w:hint="eastAsia"/>
          <w:bCs w:val="0"/>
          <w:color w:val="333333"/>
          <w:sz w:val="44"/>
          <w:szCs w:val="44"/>
        </w:rPr>
      </w:pPr>
    </w:p>
    <w:p w:rsidR="000B72B6" w:rsidRDefault="000B72B6" w:rsidP="000B72B6">
      <w:pPr>
        <w:tabs>
          <w:tab w:val="center" w:pos="4156"/>
        </w:tabs>
        <w:spacing w:line="540" w:lineRule="exact"/>
        <w:rPr>
          <w:rStyle w:val="a3"/>
          <w:rFonts w:ascii="黑体" w:eastAsia="黑体" w:hAnsi="黑体" w:cs="黑体" w:hint="eastAsia"/>
          <w:bCs w:val="0"/>
          <w:color w:val="333333"/>
          <w:sz w:val="44"/>
          <w:szCs w:val="44"/>
        </w:rPr>
      </w:pPr>
    </w:p>
    <w:p w:rsidR="000B72B6" w:rsidRDefault="000B72B6" w:rsidP="000B72B6">
      <w:pPr>
        <w:rPr>
          <w:rFonts w:ascii="仿宋" w:eastAsia="仿宋" w:hAnsi="仿宋" w:hint="eastAsia"/>
          <w:sz w:val="32"/>
          <w:szCs w:val="32"/>
        </w:rPr>
      </w:pPr>
    </w:p>
    <w:p w:rsidR="00521186" w:rsidRDefault="00521186"/>
    <w:sectPr w:rsidR="00521186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方正小标宋简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72B6"/>
    <w:rsid w:val="000B72B6"/>
    <w:rsid w:val="000D75CA"/>
    <w:rsid w:val="00296D54"/>
    <w:rsid w:val="0044014A"/>
    <w:rsid w:val="00521186"/>
    <w:rsid w:val="00684292"/>
    <w:rsid w:val="0088584C"/>
    <w:rsid w:val="009C2827"/>
    <w:rsid w:val="00E676CF"/>
    <w:rsid w:val="00EB1B9B"/>
    <w:rsid w:val="00F1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B72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微软 公司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2021-03-09T02:30:00Z</dcterms:created>
  <dcterms:modified xsi:type="dcterms:W3CDTF">2021-03-09T02:30:00Z</dcterms:modified>
</cp:coreProperties>
</file>