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品牌故事大赛报名表</w:t>
      </w:r>
    </w:p>
    <w:p>
      <w:pPr>
        <w:overflowPunct w:val="0"/>
        <w:spacing w:line="6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报名表编号</w:t>
      </w:r>
      <w:r>
        <w:rPr>
          <w:rFonts w:ascii="仿宋" w:hAnsi="仿宋" w:eastAsia="仿宋"/>
          <w:sz w:val="24"/>
        </w:rPr>
        <w:t xml:space="preserve">NO.                                       </w:t>
      </w:r>
      <w:r>
        <w:rPr>
          <w:rFonts w:hint="eastAsia" w:ascii="仿宋" w:hAnsi="仿宋" w:eastAsia="仿宋"/>
          <w:sz w:val="24"/>
        </w:rPr>
        <w:t>作品编号</w:t>
      </w:r>
      <w:r>
        <w:rPr>
          <w:rFonts w:ascii="仿宋" w:hAnsi="仿宋" w:eastAsia="仿宋"/>
          <w:sz w:val="24"/>
        </w:rPr>
        <w:t>NO.</w:t>
      </w:r>
    </w:p>
    <w:tbl>
      <w:tblPr>
        <w:tblStyle w:val="4"/>
        <w:tblW w:w="9436" w:type="dxa"/>
        <w:jc w:val="center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416"/>
        <w:gridCol w:w="2887"/>
        <w:gridCol w:w="1224"/>
        <w:gridCol w:w="1417"/>
        <w:gridCol w:w="2492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7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8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95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参赛单位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参赛类别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□演讲□征文□微电影□短视频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8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作品时长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（演讲/微电影/短视频比赛填）        分钟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故事篇幅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（征文比赛填）             字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8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主创者姓名</w:t>
            </w:r>
          </w:p>
        </w:tc>
        <w:tc>
          <w:tcPr>
            <w:tcW w:w="8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（团体创作填团体名称）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演讲人姓名</w:t>
            </w:r>
          </w:p>
        </w:tc>
        <w:tc>
          <w:tcPr>
            <w:tcW w:w="8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（演讲比赛填，团体参赛填团体名称）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89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98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01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917" w:hRule="atLeast"/>
          <w:jc w:val="center"/>
        </w:trPr>
        <w:tc>
          <w:tcPr>
            <w:tcW w:w="9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ind w:left="319" w:leftChars="143" w:hanging="19" w:hangingChars="8"/>
              <w:jc w:val="left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参赛作品内容概要：（限</w:t>
            </w:r>
            <w:r>
              <w:rPr>
                <w:rFonts w:ascii="仿宋" w:hAnsi="仿宋" w:eastAsia="仿宋" w:cs="Calibri"/>
                <w:sz w:val="24"/>
              </w:rPr>
              <w:t>300</w:t>
            </w:r>
            <w:r>
              <w:rPr>
                <w:rFonts w:hint="eastAsia" w:ascii="仿宋" w:hAnsi="仿宋" w:eastAsia="仿宋" w:cs="Calibri"/>
                <w:sz w:val="24"/>
              </w:rPr>
              <w:t>字内）</w:t>
            </w:r>
          </w:p>
          <w:p>
            <w:pPr>
              <w:pStyle w:val="3"/>
              <w:rPr>
                <w:rFonts w:ascii="仿宋" w:hAnsi="仿宋" w:eastAsia="仿宋"/>
              </w:rPr>
            </w:pPr>
          </w:p>
          <w:p>
            <w:pPr>
              <w:pStyle w:val="3"/>
              <w:rPr>
                <w:rFonts w:ascii="仿宋" w:hAnsi="仿宋" w:eastAsia="仿宋"/>
              </w:rPr>
            </w:pPr>
          </w:p>
          <w:p>
            <w:pPr>
              <w:pStyle w:val="3"/>
              <w:rPr>
                <w:rFonts w:ascii="仿宋" w:hAnsi="仿宋" w:eastAsia="仿宋"/>
              </w:rPr>
            </w:pPr>
          </w:p>
          <w:p>
            <w:pPr>
              <w:pStyle w:val="3"/>
              <w:rPr>
                <w:rFonts w:ascii="仿宋" w:hAnsi="仿宋" w:eastAsia="仿宋"/>
              </w:rPr>
            </w:pPr>
          </w:p>
          <w:p>
            <w:pPr>
              <w:pStyle w:val="3"/>
              <w:overflowPunct w:val="0"/>
              <w:ind w:left="319" w:leftChars="143" w:hanging="19" w:hangingChars="8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overflowPunct w:val="0"/>
              <w:ind w:firstLine="360" w:firstLineChars="150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主创者</w:t>
            </w:r>
            <w:r>
              <w:rPr>
                <w:rFonts w:hint="eastAsia" w:ascii="仿宋" w:hAnsi="仿宋" w:eastAsia="仿宋" w:cs="Calibri"/>
                <w:b/>
                <w:sz w:val="36"/>
                <w:szCs w:val="36"/>
              </w:rPr>
              <w:t>手写</w:t>
            </w:r>
            <w:r>
              <w:rPr>
                <w:rFonts w:hint="eastAsia" w:ascii="仿宋" w:hAnsi="仿宋" w:eastAsia="仿宋" w:cs="Calibri"/>
                <w:sz w:val="24"/>
              </w:rPr>
              <w:t>签名：                          单位盖章（公章）：</w:t>
            </w:r>
          </w:p>
          <w:p>
            <w:pPr>
              <w:overflowPunct w:val="0"/>
              <w:rPr>
                <w:rFonts w:ascii="仿宋" w:hAnsi="仿宋" w:eastAsia="仿宋" w:cs="Calibri"/>
                <w:sz w:val="24"/>
              </w:rPr>
            </w:pPr>
          </w:p>
          <w:p>
            <w:pPr>
              <w:overflowPunct w:val="0"/>
              <w:ind w:firstLine="7200" w:firstLineChars="3000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689" w:hRule="atLeast"/>
          <w:jc w:val="center"/>
        </w:trPr>
        <w:tc>
          <w:tcPr>
            <w:tcW w:w="9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321" w:leftChars="29" w:hanging="260" w:hangingChars="108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备注：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参加演讲、征文、微电影、短视频的选手均需填写此表格，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若同时参加多种形式的比赛需分别填写</w:t>
            </w:r>
            <w:r>
              <w:rPr>
                <w:rFonts w:hint="eastAsia" w:ascii="仿宋" w:hAnsi="仿宋" w:eastAsia="仿宋" w:cs="仿宋_GB2312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“报名表编号”“作品编号”不用填写；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□为勾选项，请在符合的□里划“√”。</w:t>
            </w:r>
          </w:p>
          <w:p>
            <w:pPr>
              <w:pStyle w:val="6"/>
              <w:overflowPunct w:val="0"/>
              <w:ind w:firstLine="0" w:firstLineChars="0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 w:cs="仿宋_GB2312"/>
              </w:rPr>
              <w:t>4. 联系人：郭红乐、龚青峰、陈平均、高志强    电  话：0311-83991108、83991109、68008231</w:t>
            </w:r>
          </w:p>
          <w:p>
            <w:pPr>
              <w:pStyle w:val="6"/>
              <w:overflowPunct w:val="0"/>
              <w:ind w:left="219" w:firstLine="0" w:firstLineChars="0"/>
              <w:rPr>
                <w:rFonts w:ascii="仿宋" w:hAnsi="仿宋" w:eastAsia="仿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A10745"/>
    <w:multiLevelType w:val="singleLevel"/>
    <w:tmpl w:val="B9A10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YmI2ZWJlNmY1ODQ1ZjkzN2QxOTI1NzA3N2I2ZjAifQ=="/>
  </w:docVars>
  <w:rsids>
    <w:rsidRoot w:val="1899429B"/>
    <w:rsid w:val="05EE77B3"/>
    <w:rsid w:val="189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仿宋_GB2312" w:hAnsi="仿宋_GB2312" w:eastAsia="等线"/>
      <w:szCs w:val="22"/>
    </w:rPr>
  </w:style>
  <w:style w:type="paragraph" w:customStyle="1" w:styleId="6">
    <w:name w:val="列出段落2"/>
    <w:basedOn w:val="1"/>
    <w:semiHidden/>
    <w:qFormat/>
    <w:uiPriority w:val="99"/>
    <w:pPr>
      <w:ind w:firstLine="420" w:firstLineChars="200"/>
    </w:pPr>
    <w:rPr>
      <w:rFonts w:ascii="等线" w:hAnsi="等线" w:eastAsia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322</Characters>
  <Lines>0</Lines>
  <Paragraphs>0</Paragraphs>
  <TotalTime>1</TotalTime>
  <ScaleCrop>false</ScaleCrop>
  <LinksUpToDate>false</LinksUpToDate>
  <CharactersWithSpaces>427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2023-04-07T08:45:00Z</dcterms:created>
  <dc:creator>郭红乐</dc:creator>
  <cp:lastModifiedBy>郭红乐</cp:lastModifiedBy>
  <dcterms:modified xsi:type="dcterms:W3CDTF">2023-04-07T08:47:37Z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227F21E6B51C44F1BA269917FE0FFD44_11</vt:lpwstr>
  </property>
</Properties>
</file>