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Cs/>
          <w:kern w:val="0"/>
          <w:sz w:val="32"/>
          <w:szCs w:val="32"/>
        </w:rPr>
      </w:pPr>
      <w:bookmarkStart w:id="0" w:name="_GoBack"/>
      <w:bookmarkEnd w:id="0"/>
      <w:r>
        <w:rPr>
          <w:rFonts w:hint="eastAsia" w:ascii="仿宋_GB2312" w:hAnsi="仿宋_GB2312" w:eastAsia="仿宋_GB2312" w:cs="仿宋_GB2312"/>
          <w:bCs/>
          <w:kern w:val="0"/>
          <w:sz w:val="32"/>
          <w:szCs w:val="32"/>
        </w:rPr>
        <w:t>附件1：</w:t>
      </w:r>
    </w:p>
    <w:p>
      <w:pPr>
        <w:spacing w:line="500" w:lineRule="exact"/>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bCs/>
          <w:sz w:val="32"/>
          <w:szCs w:val="32"/>
        </w:rPr>
        <w:t>质量创新成果、管理创新成果、标准创新成果</w:t>
      </w:r>
    </w:p>
    <w:p>
      <w:pPr>
        <w:spacing w:after="156" w:afterLines="50" w:line="500" w:lineRule="exact"/>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bCs/>
          <w:sz w:val="32"/>
          <w:szCs w:val="32"/>
        </w:rPr>
        <w:t>评价分值分配表</w:t>
      </w:r>
    </w:p>
    <w:tbl>
      <w:tblPr>
        <w:tblStyle w:val="8"/>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2"/>
        <w:gridCol w:w="1648"/>
        <w:gridCol w:w="5191"/>
        <w:gridCol w:w="1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392" w:type="dxa"/>
            <w:vAlign w:val="center"/>
          </w:tcPr>
          <w:p>
            <w:pPr>
              <w:pStyle w:val="15"/>
              <w:spacing w:before="1"/>
              <w:jc w:val="center"/>
              <w:rPr>
                <w:rFonts w:ascii="仿宋_GB2312" w:hAnsi="仿宋_GB2312" w:eastAsia="仿宋_GB2312" w:cs="仿宋_GB2312"/>
                <w:b/>
                <w:sz w:val="24"/>
              </w:rPr>
            </w:pPr>
            <w:r>
              <w:rPr>
                <w:rFonts w:hint="eastAsia" w:ascii="仿宋_GB2312" w:hAnsi="仿宋_GB2312" w:eastAsia="仿宋_GB2312" w:cs="仿宋_GB2312"/>
                <w:b/>
                <w:sz w:val="24"/>
              </w:rPr>
              <w:t>评价要素</w:t>
            </w:r>
          </w:p>
        </w:tc>
        <w:tc>
          <w:tcPr>
            <w:tcW w:w="1648" w:type="dxa"/>
            <w:vAlign w:val="center"/>
          </w:tcPr>
          <w:p>
            <w:pPr>
              <w:pStyle w:val="15"/>
              <w:spacing w:before="1"/>
              <w:ind w:right="217"/>
              <w:jc w:val="center"/>
              <w:rPr>
                <w:rFonts w:ascii="仿宋_GB2312" w:hAnsi="仿宋_GB2312" w:eastAsia="仿宋_GB2312" w:cs="仿宋_GB2312"/>
                <w:b/>
                <w:sz w:val="24"/>
              </w:rPr>
            </w:pPr>
            <w:r>
              <w:rPr>
                <w:rFonts w:hint="eastAsia" w:ascii="仿宋_GB2312" w:hAnsi="仿宋_GB2312" w:eastAsia="仿宋_GB2312" w:cs="仿宋_GB2312"/>
                <w:b/>
                <w:sz w:val="24"/>
                <w:lang w:val="en-US"/>
              </w:rPr>
              <w:t>评价指标</w:t>
            </w:r>
          </w:p>
        </w:tc>
        <w:tc>
          <w:tcPr>
            <w:tcW w:w="5191" w:type="dxa"/>
            <w:vAlign w:val="center"/>
          </w:tcPr>
          <w:p>
            <w:pPr>
              <w:pStyle w:val="15"/>
              <w:spacing w:before="1"/>
              <w:ind w:right="1993"/>
              <w:jc w:val="center"/>
              <w:rPr>
                <w:rFonts w:ascii="仿宋_GB2312" w:hAnsi="仿宋_GB2312" w:eastAsia="仿宋_GB2312" w:cs="仿宋_GB2312"/>
                <w:b/>
                <w:sz w:val="24"/>
              </w:rPr>
            </w:pPr>
            <w:r>
              <w:rPr>
                <w:rFonts w:hint="eastAsia" w:ascii="仿宋_GB2312" w:hAnsi="仿宋_GB2312" w:eastAsia="仿宋_GB2312" w:cs="仿宋_GB2312"/>
                <w:b/>
                <w:sz w:val="24"/>
                <w:lang w:val="en-US"/>
              </w:rPr>
              <w:t xml:space="preserve">              </w:t>
            </w:r>
            <w:r>
              <w:rPr>
                <w:rFonts w:hint="eastAsia" w:ascii="仿宋_GB2312" w:hAnsi="仿宋_GB2312" w:eastAsia="仿宋_GB2312" w:cs="仿宋_GB2312"/>
                <w:b/>
                <w:sz w:val="24"/>
              </w:rPr>
              <w:t>评价</w:t>
            </w:r>
            <w:r>
              <w:rPr>
                <w:rFonts w:hint="eastAsia" w:ascii="仿宋_GB2312" w:hAnsi="仿宋_GB2312" w:eastAsia="仿宋_GB2312" w:cs="仿宋_GB2312"/>
                <w:b/>
                <w:sz w:val="24"/>
                <w:lang w:val="en-US"/>
              </w:rPr>
              <w:t>要</w:t>
            </w:r>
            <w:r>
              <w:rPr>
                <w:rFonts w:hint="eastAsia" w:ascii="仿宋_GB2312" w:hAnsi="仿宋_GB2312" w:eastAsia="仿宋_GB2312" w:cs="仿宋_GB2312"/>
                <w:b/>
                <w:sz w:val="24"/>
              </w:rPr>
              <w:t>点</w:t>
            </w:r>
          </w:p>
        </w:tc>
        <w:tc>
          <w:tcPr>
            <w:tcW w:w="1339" w:type="dxa"/>
            <w:vAlign w:val="center"/>
          </w:tcPr>
          <w:p>
            <w:pPr>
              <w:pStyle w:val="15"/>
              <w:spacing w:before="1"/>
              <w:ind w:right="87"/>
              <w:jc w:val="center"/>
              <w:rPr>
                <w:rFonts w:ascii="仿宋_GB2312" w:hAnsi="仿宋_GB2312" w:eastAsia="仿宋_GB2312" w:cs="仿宋_GB2312"/>
                <w:b/>
                <w:sz w:val="24"/>
              </w:rPr>
            </w:pPr>
            <w:r>
              <w:rPr>
                <w:rFonts w:hint="eastAsia" w:ascii="仿宋_GB2312" w:hAnsi="仿宋_GB2312" w:eastAsia="仿宋_GB2312" w:cs="仿宋_GB2312"/>
                <w:b/>
                <w:sz w:val="24"/>
              </w:rPr>
              <w:t>指标权重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jc w:val="center"/>
        </w:trPr>
        <w:tc>
          <w:tcPr>
            <w:tcW w:w="1392" w:type="dxa"/>
            <w:vMerge w:val="restart"/>
            <w:vAlign w:val="center"/>
          </w:tcPr>
          <w:p>
            <w:pPr>
              <w:pStyle w:val="15"/>
              <w:jc w:val="center"/>
              <w:rPr>
                <w:rFonts w:ascii="仿宋_GB2312" w:hAnsi="仿宋_GB2312" w:eastAsia="仿宋_GB2312" w:cs="仿宋_GB2312"/>
                <w:sz w:val="24"/>
              </w:rPr>
            </w:pPr>
            <w:r>
              <w:rPr>
                <w:rFonts w:hint="eastAsia" w:ascii="仿宋_GB2312" w:hAnsi="仿宋_GB2312" w:eastAsia="仿宋_GB2312" w:cs="仿宋_GB2312"/>
                <w:sz w:val="24"/>
              </w:rPr>
              <w:t>项目背景</w:t>
            </w:r>
          </w:p>
          <w:p>
            <w:pPr>
              <w:pStyle w:val="15"/>
              <w:ind w:left="309"/>
              <w:jc w:val="center"/>
              <w:rPr>
                <w:rFonts w:ascii="仿宋_GB2312" w:hAnsi="仿宋_GB2312" w:eastAsia="仿宋_GB2312" w:cs="仿宋_GB2312"/>
                <w:sz w:val="24"/>
              </w:rPr>
            </w:pPr>
          </w:p>
        </w:tc>
        <w:tc>
          <w:tcPr>
            <w:tcW w:w="1648" w:type="dxa"/>
            <w:vAlign w:val="center"/>
          </w:tcPr>
          <w:p>
            <w:pPr>
              <w:pStyle w:val="15"/>
              <w:spacing w:before="2"/>
              <w:ind w:right="132"/>
              <w:jc w:val="center"/>
              <w:rPr>
                <w:rFonts w:ascii="仿宋_GB2312" w:hAnsi="仿宋_GB2312" w:eastAsia="仿宋_GB2312" w:cs="仿宋_GB2312"/>
                <w:sz w:val="24"/>
              </w:rPr>
            </w:pPr>
            <w:r>
              <w:rPr>
                <w:rFonts w:hint="eastAsia" w:ascii="仿宋_GB2312" w:hAnsi="仿宋_GB2312" w:eastAsia="仿宋_GB2312" w:cs="仿宋_GB2312"/>
                <w:sz w:val="24"/>
              </w:rPr>
              <w:t>创意来源</w:t>
            </w:r>
          </w:p>
        </w:tc>
        <w:tc>
          <w:tcPr>
            <w:tcW w:w="5191" w:type="dxa"/>
            <w:vAlign w:val="center"/>
          </w:tcPr>
          <w:p>
            <w:pPr>
              <w:pStyle w:val="15"/>
              <w:spacing w:before="2"/>
              <w:ind w:left="108"/>
              <w:jc w:val="left"/>
              <w:rPr>
                <w:rFonts w:ascii="仿宋_GB2312" w:hAnsi="仿宋_GB2312" w:eastAsia="仿宋_GB2312" w:cs="仿宋_GB2312"/>
                <w:sz w:val="24"/>
              </w:rPr>
            </w:pPr>
            <w:r>
              <w:rPr>
                <w:rFonts w:hint="eastAsia" w:ascii="仿宋_GB2312" w:hAnsi="仿宋_GB2312" w:eastAsia="仿宋_GB2312" w:cs="仿宋_GB2312"/>
                <w:sz w:val="24"/>
              </w:rPr>
              <w:t>来源和目标描述清晰，充分体现市场或组织内部需求。</w:t>
            </w:r>
          </w:p>
        </w:tc>
        <w:tc>
          <w:tcPr>
            <w:tcW w:w="1339" w:type="dxa"/>
            <w:vAlign w:val="center"/>
          </w:tcPr>
          <w:p>
            <w:pPr>
              <w:pStyle w:val="15"/>
              <w:spacing w:before="2"/>
              <w:ind w:left="101"/>
              <w:jc w:val="center"/>
              <w:rPr>
                <w:rFonts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392" w:type="dxa"/>
            <w:vMerge w:val="continue"/>
            <w:tcBorders>
              <w:top w:val="nil"/>
            </w:tcBorders>
            <w:vAlign w:val="center"/>
          </w:tcPr>
          <w:p>
            <w:pPr>
              <w:jc w:val="center"/>
              <w:rPr>
                <w:rFonts w:ascii="仿宋_GB2312" w:hAnsi="仿宋_GB2312" w:eastAsia="仿宋_GB2312" w:cs="仿宋_GB2312"/>
                <w:sz w:val="24"/>
              </w:rPr>
            </w:pPr>
          </w:p>
        </w:tc>
        <w:tc>
          <w:tcPr>
            <w:tcW w:w="1648" w:type="dxa"/>
            <w:vAlign w:val="center"/>
          </w:tcPr>
          <w:p>
            <w:pPr>
              <w:pStyle w:val="15"/>
              <w:spacing w:before="144"/>
              <w:ind w:right="132"/>
              <w:jc w:val="center"/>
              <w:rPr>
                <w:rFonts w:ascii="仿宋_GB2312" w:hAnsi="仿宋_GB2312" w:eastAsia="仿宋_GB2312" w:cs="仿宋_GB2312"/>
                <w:sz w:val="24"/>
              </w:rPr>
            </w:pPr>
            <w:r>
              <w:rPr>
                <w:rFonts w:hint="eastAsia" w:ascii="仿宋_GB2312" w:hAnsi="仿宋_GB2312" w:eastAsia="仿宋_GB2312" w:cs="仿宋_GB2312"/>
                <w:sz w:val="24"/>
              </w:rPr>
              <w:t>创新方式</w:t>
            </w:r>
          </w:p>
        </w:tc>
        <w:tc>
          <w:tcPr>
            <w:tcW w:w="5191" w:type="dxa"/>
            <w:vAlign w:val="center"/>
          </w:tcPr>
          <w:p>
            <w:pPr>
              <w:pStyle w:val="15"/>
              <w:spacing w:before="5"/>
              <w:ind w:left="108"/>
              <w:jc w:val="left"/>
              <w:rPr>
                <w:rFonts w:ascii="仿宋_GB2312" w:hAnsi="仿宋_GB2312" w:eastAsia="仿宋_GB2312" w:cs="仿宋_GB2312"/>
                <w:sz w:val="24"/>
              </w:rPr>
            </w:pPr>
            <w:r>
              <w:rPr>
                <w:rFonts w:hint="eastAsia" w:ascii="仿宋_GB2312" w:hAnsi="仿宋_GB2312" w:eastAsia="仿宋_GB2312" w:cs="仿宋_GB2312"/>
                <w:sz w:val="24"/>
              </w:rPr>
              <w:t>创新方式表述准确、路径清晰，包括但不限于产品创新、生产组织形式创新、产业组织模式创新等。</w:t>
            </w:r>
          </w:p>
        </w:tc>
        <w:tc>
          <w:tcPr>
            <w:tcW w:w="1339" w:type="dxa"/>
            <w:vAlign w:val="center"/>
          </w:tcPr>
          <w:p>
            <w:pPr>
              <w:pStyle w:val="15"/>
              <w:spacing w:before="144"/>
              <w:ind w:left="101"/>
              <w:jc w:val="center"/>
              <w:rPr>
                <w:rFonts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392" w:type="dxa"/>
            <w:vMerge w:val="restart"/>
            <w:vAlign w:val="center"/>
          </w:tcPr>
          <w:p>
            <w:pPr>
              <w:pStyle w:val="15"/>
              <w:jc w:val="center"/>
              <w:rPr>
                <w:rFonts w:ascii="仿宋_GB2312" w:hAnsi="仿宋_GB2312" w:eastAsia="仿宋_GB2312" w:cs="仿宋_GB2312"/>
                <w:sz w:val="24"/>
              </w:rPr>
            </w:pPr>
          </w:p>
          <w:p>
            <w:pPr>
              <w:pStyle w:val="15"/>
              <w:jc w:val="center"/>
              <w:rPr>
                <w:rFonts w:ascii="仿宋_GB2312" w:hAnsi="仿宋_GB2312" w:eastAsia="仿宋_GB2312" w:cs="仿宋_GB2312"/>
                <w:sz w:val="24"/>
              </w:rPr>
            </w:pPr>
            <w:r>
              <w:rPr>
                <w:rFonts w:hint="eastAsia" w:ascii="仿宋_GB2312" w:hAnsi="仿宋_GB2312" w:eastAsia="仿宋_GB2312" w:cs="仿宋_GB2312"/>
                <w:sz w:val="24"/>
              </w:rPr>
              <w:t>实施过程</w:t>
            </w:r>
          </w:p>
        </w:tc>
        <w:tc>
          <w:tcPr>
            <w:tcW w:w="1648" w:type="dxa"/>
            <w:vAlign w:val="center"/>
          </w:tcPr>
          <w:p>
            <w:pPr>
              <w:pStyle w:val="15"/>
              <w:spacing w:before="144"/>
              <w:ind w:right="132"/>
              <w:jc w:val="center"/>
              <w:rPr>
                <w:rFonts w:ascii="仿宋_GB2312" w:hAnsi="仿宋_GB2312" w:eastAsia="仿宋_GB2312" w:cs="仿宋_GB2312"/>
                <w:sz w:val="24"/>
              </w:rPr>
            </w:pPr>
            <w:r>
              <w:rPr>
                <w:rFonts w:hint="eastAsia" w:ascii="仿宋_GB2312" w:hAnsi="仿宋_GB2312" w:eastAsia="仿宋_GB2312" w:cs="仿宋_GB2312"/>
                <w:sz w:val="24"/>
              </w:rPr>
              <w:t>创新实施</w:t>
            </w:r>
          </w:p>
        </w:tc>
        <w:tc>
          <w:tcPr>
            <w:tcW w:w="5191" w:type="dxa"/>
            <w:vAlign w:val="center"/>
          </w:tcPr>
          <w:p>
            <w:pPr>
              <w:pStyle w:val="15"/>
              <w:spacing w:before="2"/>
              <w:ind w:left="108"/>
              <w:jc w:val="left"/>
              <w:rPr>
                <w:rFonts w:ascii="仿宋_GB2312" w:hAnsi="仿宋_GB2312" w:eastAsia="仿宋_GB2312" w:cs="仿宋_GB2312"/>
                <w:sz w:val="24"/>
              </w:rPr>
            </w:pPr>
            <w:r>
              <w:rPr>
                <w:rFonts w:hint="eastAsia" w:ascii="仿宋_GB2312" w:hAnsi="仿宋_GB2312" w:eastAsia="仿宋_GB2312" w:cs="仿宋_GB2312"/>
                <w:sz w:val="24"/>
              </w:rPr>
              <w:t>实施过程科学、系统，提供创新过程涉及并使用的资源、机制、流程、方法、知识等方面的完整信息。</w:t>
            </w:r>
          </w:p>
        </w:tc>
        <w:tc>
          <w:tcPr>
            <w:tcW w:w="1339" w:type="dxa"/>
            <w:vAlign w:val="center"/>
          </w:tcPr>
          <w:p>
            <w:pPr>
              <w:pStyle w:val="15"/>
              <w:spacing w:before="144"/>
              <w:ind w:left="101"/>
              <w:jc w:val="center"/>
              <w:rPr>
                <w:rFonts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jc w:val="center"/>
        </w:trPr>
        <w:tc>
          <w:tcPr>
            <w:tcW w:w="1392" w:type="dxa"/>
            <w:vMerge w:val="continue"/>
            <w:tcBorders>
              <w:top w:val="nil"/>
            </w:tcBorders>
            <w:vAlign w:val="center"/>
          </w:tcPr>
          <w:p>
            <w:pPr>
              <w:jc w:val="center"/>
              <w:rPr>
                <w:rFonts w:ascii="仿宋_GB2312" w:hAnsi="仿宋_GB2312" w:eastAsia="仿宋_GB2312" w:cs="仿宋_GB2312"/>
                <w:sz w:val="24"/>
              </w:rPr>
            </w:pPr>
          </w:p>
        </w:tc>
        <w:tc>
          <w:tcPr>
            <w:tcW w:w="1648" w:type="dxa"/>
            <w:vAlign w:val="center"/>
          </w:tcPr>
          <w:p>
            <w:pPr>
              <w:pStyle w:val="15"/>
              <w:spacing w:before="141"/>
              <w:ind w:right="132"/>
              <w:jc w:val="center"/>
              <w:rPr>
                <w:rFonts w:ascii="仿宋_GB2312" w:hAnsi="仿宋_GB2312" w:eastAsia="仿宋_GB2312" w:cs="仿宋_GB2312"/>
                <w:sz w:val="24"/>
              </w:rPr>
            </w:pPr>
            <w:r>
              <w:rPr>
                <w:rFonts w:hint="eastAsia" w:ascii="仿宋_GB2312" w:hAnsi="仿宋_GB2312" w:eastAsia="仿宋_GB2312" w:cs="仿宋_GB2312"/>
                <w:sz w:val="24"/>
              </w:rPr>
              <w:t>工具应用</w:t>
            </w:r>
          </w:p>
        </w:tc>
        <w:tc>
          <w:tcPr>
            <w:tcW w:w="5191" w:type="dxa"/>
            <w:vAlign w:val="center"/>
          </w:tcPr>
          <w:p>
            <w:pPr>
              <w:pStyle w:val="15"/>
              <w:spacing w:before="2"/>
              <w:ind w:left="108"/>
              <w:jc w:val="left"/>
              <w:rPr>
                <w:rFonts w:ascii="仿宋_GB2312" w:hAnsi="仿宋_GB2312" w:eastAsia="仿宋_GB2312" w:cs="仿宋_GB2312"/>
                <w:sz w:val="24"/>
              </w:rPr>
            </w:pPr>
            <w:r>
              <w:rPr>
                <w:rFonts w:hint="eastAsia" w:ascii="仿宋_GB2312" w:hAnsi="仿宋_GB2312" w:eastAsia="仿宋_GB2312" w:cs="仿宋_GB2312"/>
                <w:sz w:val="24"/>
              </w:rPr>
              <w:t>合理选择质量管理工具，步骤正确，与创新成果之间具备紧密联系。</w:t>
            </w:r>
          </w:p>
        </w:tc>
        <w:tc>
          <w:tcPr>
            <w:tcW w:w="1339" w:type="dxa"/>
            <w:vAlign w:val="center"/>
          </w:tcPr>
          <w:p>
            <w:pPr>
              <w:pStyle w:val="15"/>
              <w:spacing w:before="141"/>
              <w:ind w:left="101"/>
              <w:jc w:val="center"/>
              <w:rPr>
                <w:rFonts w:ascii="仿宋_GB2312" w:hAnsi="仿宋_GB2312" w:eastAsia="仿宋_GB2312" w:cs="仿宋_GB2312"/>
                <w:sz w:val="24"/>
              </w:rPr>
            </w:pPr>
            <w:r>
              <w:rPr>
                <w:rFonts w:hint="eastAsia" w:ascii="仿宋_GB2312" w:hAnsi="仿宋_GB2312" w:eastAsia="仿宋_GB2312" w:cs="仿宋_GB2312"/>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392" w:type="dxa"/>
            <w:vMerge w:val="restart"/>
            <w:vAlign w:val="center"/>
          </w:tcPr>
          <w:p>
            <w:pPr>
              <w:pStyle w:val="15"/>
              <w:jc w:val="center"/>
              <w:rPr>
                <w:rFonts w:ascii="仿宋_GB2312" w:hAnsi="仿宋_GB2312" w:eastAsia="仿宋_GB2312" w:cs="仿宋_GB2312"/>
                <w:sz w:val="24"/>
              </w:rPr>
            </w:pPr>
            <w:r>
              <w:rPr>
                <w:rFonts w:hint="eastAsia" w:ascii="仿宋_GB2312" w:hAnsi="仿宋_GB2312" w:eastAsia="仿宋_GB2312" w:cs="仿宋_GB2312"/>
                <w:sz w:val="24"/>
              </w:rPr>
              <w:t>项目成效</w:t>
            </w:r>
          </w:p>
        </w:tc>
        <w:tc>
          <w:tcPr>
            <w:tcW w:w="1648" w:type="dxa"/>
            <w:vAlign w:val="center"/>
          </w:tcPr>
          <w:p>
            <w:pPr>
              <w:pStyle w:val="15"/>
              <w:spacing w:before="2"/>
              <w:ind w:right="130"/>
              <w:jc w:val="center"/>
              <w:rPr>
                <w:rFonts w:ascii="仿宋_GB2312" w:hAnsi="仿宋_GB2312" w:eastAsia="仿宋_GB2312" w:cs="仿宋_GB2312"/>
                <w:sz w:val="24"/>
              </w:rPr>
            </w:pPr>
            <w:r>
              <w:rPr>
                <w:rFonts w:hint="eastAsia" w:ascii="仿宋_GB2312" w:hAnsi="仿宋_GB2312" w:eastAsia="仿宋_GB2312" w:cs="仿宋_GB2312"/>
                <w:sz w:val="24"/>
              </w:rPr>
              <w:t>新颖性</w:t>
            </w:r>
          </w:p>
        </w:tc>
        <w:tc>
          <w:tcPr>
            <w:tcW w:w="5191" w:type="dxa"/>
            <w:vAlign w:val="center"/>
          </w:tcPr>
          <w:p>
            <w:pPr>
              <w:pStyle w:val="15"/>
              <w:spacing w:before="2"/>
              <w:ind w:left="108"/>
              <w:jc w:val="left"/>
              <w:rPr>
                <w:rFonts w:ascii="仿宋_GB2312" w:hAnsi="仿宋_GB2312" w:eastAsia="仿宋_GB2312" w:cs="仿宋_GB2312"/>
                <w:sz w:val="24"/>
              </w:rPr>
            </w:pPr>
            <w:r>
              <w:rPr>
                <w:rFonts w:hint="eastAsia" w:ascii="仿宋_GB2312" w:hAnsi="仿宋_GB2312" w:eastAsia="仿宋_GB2312" w:cs="仿宋_GB2312"/>
                <w:sz w:val="24"/>
              </w:rPr>
              <w:t>有客观信息证实成果的新颖性，如：专利、软件著作权等。</w:t>
            </w:r>
          </w:p>
        </w:tc>
        <w:tc>
          <w:tcPr>
            <w:tcW w:w="1339" w:type="dxa"/>
            <w:vAlign w:val="center"/>
          </w:tcPr>
          <w:p>
            <w:pPr>
              <w:pStyle w:val="15"/>
              <w:spacing w:before="2"/>
              <w:ind w:left="101"/>
              <w:jc w:val="center"/>
              <w:rPr>
                <w:rFonts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392" w:type="dxa"/>
            <w:vMerge w:val="continue"/>
            <w:tcBorders>
              <w:top w:val="nil"/>
            </w:tcBorders>
            <w:vAlign w:val="center"/>
          </w:tcPr>
          <w:p>
            <w:pPr>
              <w:jc w:val="center"/>
              <w:rPr>
                <w:rFonts w:ascii="仿宋_GB2312" w:hAnsi="仿宋_GB2312" w:eastAsia="仿宋_GB2312" w:cs="仿宋_GB2312"/>
                <w:sz w:val="24"/>
              </w:rPr>
            </w:pPr>
          </w:p>
        </w:tc>
        <w:tc>
          <w:tcPr>
            <w:tcW w:w="1648" w:type="dxa"/>
            <w:vAlign w:val="center"/>
          </w:tcPr>
          <w:p>
            <w:pPr>
              <w:pStyle w:val="15"/>
              <w:spacing w:before="2"/>
              <w:ind w:right="130"/>
              <w:jc w:val="center"/>
              <w:rPr>
                <w:rFonts w:ascii="仿宋_GB2312" w:hAnsi="仿宋_GB2312" w:eastAsia="仿宋_GB2312" w:cs="仿宋_GB2312"/>
                <w:sz w:val="24"/>
              </w:rPr>
            </w:pPr>
            <w:r>
              <w:rPr>
                <w:rFonts w:hint="eastAsia" w:ascii="仿宋_GB2312" w:hAnsi="仿宋_GB2312" w:eastAsia="仿宋_GB2312" w:cs="仿宋_GB2312"/>
                <w:sz w:val="24"/>
              </w:rPr>
              <w:t>有效性</w:t>
            </w:r>
          </w:p>
        </w:tc>
        <w:tc>
          <w:tcPr>
            <w:tcW w:w="5191" w:type="dxa"/>
            <w:vAlign w:val="center"/>
          </w:tcPr>
          <w:p>
            <w:pPr>
              <w:pStyle w:val="15"/>
              <w:spacing w:before="2"/>
              <w:ind w:left="108"/>
              <w:jc w:val="left"/>
              <w:rPr>
                <w:rFonts w:ascii="仿宋_GB2312" w:hAnsi="仿宋_GB2312" w:eastAsia="仿宋_GB2312" w:cs="仿宋_GB2312"/>
                <w:sz w:val="24"/>
              </w:rPr>
            </w:pPr>
            <w:r>
              <w:rPr>
                <w:rFonts w:hint="eastAsia" w:ascii="仿宋_GB2312" w:hAnsi="仿宋_GB2312" w:eastAsia="仿宋_GB2312" w:cs="仿宋_GB2312"/>
                <w:sz w:val="24"/>
              </w:rPr>
              <w:t>有客观数据证实成果的有效性，如：市场表现、社会效益。</w:t>
            </w:r>
          </w:p>
        </w:tc>
        <w:tc>
          <w:tcPr>
            <w:tcW w:w="1339" w:type="dxa"/>
            <w:vAlign w:val="center"/>
          </w:tcPr>
          <w:p>
            <w:pPr>
              <w:pStyle w:val="15"/>
              <w:spacing w:before="2"/>
              <w:ind w:left="101"/>
              <w:jc w:val="center"/>
              <w:rPr>
                <w:rFonts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392" w:type="dxa"/>
            <w:vMerge w:val="continue"/>
            <w:tcBorders>
              <w:top w:val="nil"/>
            </w:tcBorders>
            <w:vAlign w:val="center"/>
          </w:tcPr>
          <w:p>
            <w:pPr>
              <w:jc w:val="center"/>
              <w:rPr>
                <w:rFonts w:ascii="仿宋_GB2312" w:hAnsi="仿宋_GB2312" w:eastAsia="仿宋_GB2312" w:cs="仿宋_GB2312"/>
                <w:sz w:val="24"/>
              </w:rPr>
            </w:pPr>
          </w:p>
        </w:tc>
        <w:tc>
          <w:tcPr>
            <w:tcW w:w="1648" w:type="dxa"/>
            <w:vAlign w:val="center"/>
          </w:tcPr>
          <w:p>
            <w:pPr>
              <w:pStyle w:val="15"/>
              <w:spacing w:before="2"/>
              <w:ind w:right="130"/>
              <w:jc w:val="center"/>
              <w:rPr>
                <w:rFonts w:ascii="仿宋_GB2312" w:hAnsi="仿宋_GB2312" w:eastAsia="仿宋_GB2312" w:cs="仿宋_GB2312"/>
                <w:sz w:val="24"/>
              </w:rPr>
            </w:pPr>
            <w:r>
              <w:rPr>
                <w:rFonts w:hint="eastAsia" w:ascii="仿宋_GB2312" w:hAnsi="仿宋_GB2312" w:eastAsia="仿宋_GB2312" w:cs="仿宋_GB2312"/>
                <w:sz w:val="24"/>
                <w:lang w:val="en-US"/>
              </w:rPr>
              <w:t>示范性</w:t>
            </w:r>
          </w:p>
        </w:tc>
        <w:tc>
          <w:tcPr>
            <w:tcW w:w="5191" w:type="dxa"/>
            <w:vAlign w:val="center"/>
          </w:tcPr>
          <w:p>
            <w:pPr>
              <w:pStyle w:val="15"/>
              <w:spacing w:before="2"/>
              <w:ind w:right="130"/>
              <w:jc w:val="left"/>
              <w:rPr>
                <w:rFonts w:ascii="仿宋_GB2312" w:hAnsi="仿宋_GB2312" w:eastAsia="仿宋_GB2312" w:cs="仿宋_GB2312"/>
                <w:sz w:val="24"/>
              </w:rPr>
            </w:pPr>
            <w:r>
              <w:rPr>
                <w:rFonts w:hint="eastAsia" w:ascii="仿宋_GB2312" w:hAnsi="仿宋_GB2312" w:eastAsia="仿宋_GB2312" w:cs="仿宋_GB2312"/>
                <w:sz w:val="24"/>
              </w:rPr>
              <w:t>有客观证据证实成果具有引领性，已进行固化并复制推广。</w:t>
            </w:r>
          </w:p>
        </w:tc>
        <w:tc>
          <w:tcPr>
            <w:tcW w:w="1339" w:type="dxa"/>
            <w:vAlign w:val="center"/>
          </w:tcPr>
          <w:p>
            <w:pPr>
              <w:pStyle w:val="15"/>
              <w:spacing w:before="2"/>
              <w:ind w:left="101"/>
              <w:jc w:val="center"/>
              <w:rPr>
                <w:rFonts w:ascii="仿宋_GB2312" w:hAnsi="仿宋_GB2312" w:eastAsia="仿宋_GB2312" w:cs="仿宋_GB2312"/>
                <w:sz w:val="24"/>
              </w:rPr>
            </w:pPr>
            <w:r>
              <w:rPr>
                <w:rFonts w:hint="eastAsia" w:ascii="仿宋_GB2312" w:hAnsi="仿宋_GB2312" w:eastAsia="仿宋_GB2312" w:cs="仿宋_GB2312"/>
                <w:sz w:val="24"/>
              </w:rPr>
              <w:t>5%</w:t>
            </w:r>
          </w:p>
        </w:tc>
      </w:tr>
    </w:tbl>
    <w:p>
      <w:pPr>
        <w:spacing w:line="288" w:lineRule="auto"/>
        <w:rPr>
          <w:rFonts w:ascii="仿宋_GB2312" w:hAnsi="仿宋_GB2312" w:eastAsia="仿宋_GB2312" w:cs="仿宋_GB2312"/>
          <w:kern w:val="0"/>
          <w:sz w:val="30"/>
          <w:szCs w:val="30"/>
        </w:rPr>
      </w:pPr>
    </w:p>
    <w:p>
      <w:pPr>
        <w:pStyle w:val="3"/>
        <w:spacing w:before="125"/>
        <w:ind w:left="420" w:right="54"/>
        <w:rPr>
          <w:lang w:val="en-US"/>
        </w:rPr>
      </w:pPr>
    </w:p>
    <w:p>
      <w:pPr>
        <w:pStyle w:val="3"/>
        <w:spacing w:before="125"/>
        <w:ind w:left="420" w:right="54"/>
        <w:rPr>
          <w:lang w:val="en-US"/>
        </w:rPr>
      </w:pPr>
    </w:p>
    <w:p>
      <w:pPr>
        <w:pStyle w:val="3"/>
        <w:spacing w:before="125"/>
        <w:ind w:left="420" w:right="54"/>
        <w:rPr>
          <w:lang w:val="en-US"/>
        </w:rPr>
      </w:pPr>
    </w:p>
    <w:p>
      <w:pPr>
        <w:pStyle w:val="3"/>
        <w:spacing w:before="125"/>
        <w:ind w:left="420" w:right="54"/>
        <w:rPr>
          <w:lang w:val="en-US"/>
        </w:rPr>
      </w:pPr>
    </w:p>
    <w:p>
      <w:pPr>
        <w:pStyle w:val="3"/>
        <w:spacing w:before="125"/>
        <w:ind w:left="420" w:right="54"/>
        <w:rPr>
          <w:lang w:val="en-US"/>
        </w:rPr>
      </w:pPr>
    </w:p>
    <w:p>
      <w:pPr>
        <w:pStyle w:val="3"/>
        <w:spacing w:before="125"/>
        <w:ind w:left="420" w:right="54"/>
        <w:rPr>
          <w:lang w:val="en-US"/>
        </w:rPr>
      </w:pPr>
    </w:p>
    <w:p>
      <w:pPr>
        <w:spacing w:line="288" w:lineRule="auto"/>
        <w:rPr>
          <w:rFonts w:ascii="仿宋_GB2312" w:hAnsi="??" w:eastAsia="仿宋_GB2312"/>
          <w:bCs/>
          <w:kern w:val="0"/>
          <w:sz w:val="32"/>
          <w:szCs w:val="32"/>
        </w:rPr>
      </w:pPr>
      <w:r>
        <w:rPr>
          <w:rFonts w:hint="eastAsia" w:ascii="仿宋_GB2312" w:hAnsi="??" w:eastAsia="仿宋_GB2312"/>
          <w:bCs/>
          <w:kern w:val="0"/>
          <w:sz w:val="32"/>
          <w:szCs w:val="32"/>
        </w:rPr>
        <w:t>附件2：</w:t>
      </w:r>
    </w:p>
    <w:tbl>
      <w:tblPr>
        <w:tblStyle w:val="8"/>
        <w:tblW w:w="9630" w:type="dxa"/>
        <w:jc w:val="center"/>
        <w:tblLayout w:type="autofit"/>
        <w:tblCellMar>
          <w:top w:w="0" w:type="dxa"/>
          <w:left w:w="108" w:type="dxa"/>
          <w:bottom w:w="0" w:type="dxa"/>
          <w:right w:w="108" w:type="dxa"/>
        </w:tblCellMar>
      </w:tblPr>
      <w:tblGrid>
        <w:gridCol w:w="2355"/>
        <w:gridCol w:w="1350"/>
        <w:gridCol w:w="1080"/>
        <w:gridCol w:w="1080"/>
        <w:gridCol w:w="1920"/>
        <w:gridCol w:w="1845"/>
      </w:tblGrid>
      <w:tr>
        <w:tblPrEx>
          <w:tblCellMar>
            <w:top w:w="0" w:type="dxa"/>
            <w:left w:w="108" w:type="dxa"/>
            <w:bottom w:w="0" w:type="dxa"/>
            <w:right w:w="108" w:type="dxa"/>
          </w:tblCellMar>
        </w:tblPrEx>
        <w:trPr>
          <w:trHeight w:val="585" w:hRule="atLeast"/>
          <w:jc w:val="center"/>
        </w:trPr>
        <w:tc>
          <w:tcPr>
            <w:tcW w:w="9630" w:type="dxa"/>
            <w:gridSpan w:val="6"/>
            <w:tcBorders>
              <w:top w:val="nil"/>
              <w:left w:val="nil"/>
              <w:bottom w:val="nil"/>
              <w:right w:val="nil"/>
            </w:tcBorders>
            <w:shd w:val="clear" w:color="auto" w:fill="auto"/>
            <w:noWrap/>
            <w:vAlign w:val="center"/>
          </w:tcPr>
          <w:p>
            <w:pPr>
              <w:widowControl/>
              <w:spacing w:after="156" w:afterLines="50"/>
              <w:jc w:val="center"/>
              <w:textAlignment w:val="center"/>
              <w:rPr>
                <w:rFonts w:cs="仿宋_GB2312" w:asciiTheme="majorEastAsia" w:hAnsiTheme="majorEastAsia" w:eastAsiaTheme="majorEastAsia"/>
                <w:b/>
                <w:color w:val="000000"/>
                <w:sz w:val="32"/>
                <w:szCs w:val="32"/>
              </w:rPr>
            </w:pPr>
            <w:r>
              <w:rPr>
                <w:rFonts w:hint="eastAsia" w:cs="仿宋_GB2312" w:asciiTheme="majorEastAsia" w:hAnsiTheme="majorEastAsia" w:eastAsiaTheme="majorEastAsia"/>
                <w:b/>
                <w:color w:val="000000"/>
                <w:kern w:val="0"/>
                <w:sz w:val="32"/>
                <w:szCs w:val="32"/>
              </w:rPr>
              <w:t>质量创新、管理创新、标准创新成果申报表</w:t>
            </w:r>
          </w:p>
        </w:tc>
      </w:tr>
      <w:tr>
        <w:tblPrEx>
          <w:tblCellMar>
            <w:top w:w="0" w:type="dxa"/>
            <w:left w:w="108" w:type="dxa"/>
            <w:bottom w:w="0" w:type="dxa"/>
            <w:right w:w="108" w:type="dxa"/>
          </w:tblCellMar>
        </w:tblPrEx>
        <w:trPr>
          <w:trHeight w:val="585" w:hRule="atLeast"/>
          <w:jc w:val="center"/>
        </w:trPr>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创新项目名称</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r>
      <w:tr>
        <w:tblPrEx>
          <w:tblCellMar>
            <w:top w:w="0" w:type="dxa"/>
            <w:left w:w="108" w:type="dxa"/>
            <w:bottom w:w="0" w:type="dxa"/>
            <w:right w:w="108" w:type="dxa"/>
          </w:tblCellMar>
        </w:tblPrEx>
        <w:trPr>
          <w:trHeight w:val="542" w:hRule="atLeast"/>
          <w:jc w:val="center"/>
        </w:trPr>
        <w:tc>
          <w:tcPr>
            <w:tcW w:w="235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组织名称</w:t>
            </w:r>
          </w:p>
          <w:p>
            <w:pPr>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（加盖公章）</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r>
      <w:tr>
        <w:tblPrEx>
          <w:tblCellMar>
            <w:top w:w="0" w:type="dxa"/>
            <w:left w:w="108" w:type="dxa"/>
            <w:bottom w:w="0" w:type="dxa"/>
            <w:right w:w="108" w:type="dxa"/>
          </w:tblCellMar>
        </w:tblPrEx>
        <w:trPr>
          <w:trHeight w:val="585" w:hRule="atLeast"/>
          <w:jc w:val="center"/>
        </w:trPr>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通讯地址</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r>
      <w:tr>
        <w:tblPrEx>
          <w:tblCellMar>
            <w:top w:w="0" w:type="dxa"/>
            <w:left w:w="108" w:type="dxa"/>
            <w:bottom w:w="0" w:type="dxa"/>
            <w:right w:w="108" w:type="dxa"/>
          </w:tblCellMar>
        </w:tblPrEx>
        <w:trPr>
          <w:trHeight w:val="585" w:hRule="atLeast"/>
          <w:jc w:val="center"/>
        </w:trPr>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联</w:t>
            </w:r>
            <w:r>
              <w:rPr>
                <w:rStyle w:val="16"/>
                <w:rFonts w:hint="eastAsia" w:ascii="仿宋_GB2312" w:hAnsi="仿宋_GB2312" w:eastAsia="仿宋_GB2312" w:cs="仿宋_GB2312"/>
                <w:sz w:val="24"/>
                <w:szCs w:val="24"/>
              </w:rPr>
              <w:t xml:space="preserve"> 系 人</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电话</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项目完成人</w:t>
            </w:r>
          </w:p>
          <w:p>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（限8人以内）</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r>
      <w:tr>
        <w:tblPrEx>
          <w:tblCellMar>
            <w:top w:w="0" w:type="dxa"/>
            <w:left w:w="108" w:type="dxa"/>
            <w:bottom w:w="0" w:type="dxa"/>
            <w:right w:w="108" w:type="dxa"/>
          </w:tblCellMar>
        </w:tblPrEx>
        <w:trPr>
          <w:trHeight w:val="312" w:hRule="atLeast"/>
          <w:jc w:val="center"/>
        </w:trPr>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333333"/>
                <w:sz w:val="24"/>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333333"/>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333333"/>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r>
      <w:tr>
        <w:tblPrEx>
          <w:tblCellMar>
            <w:top w:w="0" w:type="dxa"/>
            <w:left w:w="108" w:type="dxa"/>
            <w:bottom w:w="0" w:type="dxa"/>
            <w:right w:w="108" w:type="dxa"/>
          </w:tblCellMar>
        </w:tblPrEx>
        <w:trPr>
          <w:trHeight w:val="585" w:hRule="atLeast"/>
          <w:jc w:val="center"/>
        </w:trPr>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手</w:t>
            </w:r>
            <w:r>
              <w:rPr>
                <w:rStyle w:val="16"/>
                <w:rFonts w:hint="eastAsia" w:ascii="仿宋_GB2312" w:hAnsi="仿宋_GB2312" w:eastAsia="仿宋_GB2312" w:cs="仿宋_GB2312"/>
                <w:sz w:val="24"/>
                <w:szCs w:val="24"/>
              </w:rPr>
              <w:t xml:space="preserve">    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Email</w:t>
            </w:r>
          </w:p>
        </w:tc>
        <w:tc>
          <w:tcPr>
            <w:tcW w:w="4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 w:val="24"/>
              </w:rPr>
            </w:pPr>
          </w:p>
        </w:tc>
      </w:tr>
      <w:tr>
        <w:tblPrEx>
          <w:tblCellMar>
            <w:top w:w="0" w:type="dxa"/>
            <w:left w:w="108" w:type="dxa"/>
            <w:bottom w:w="0" w:type="dxa"/>
            <w:right w:w="108" w:type="dxa"/>
          </w:tblCellMar>
        </w:tblPrEx>
        <w:trPr>
          <w:trHeight w:val="780" w:hRule="atLeast"/>
          <w:jc w:val="center"/>
        </w:trPr>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质量创新成果类别</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 xml:space="preserve">□新技术 </w:t>
            </w:r>
            <w:r>
              <w:rPr>
                <w:rStyle w:val="17"/>
                <w:rFonts w:hint="default" w:ascii="仿宋_GB2312" w:hAnsi="仿宋_GB2312" w:eastAsia="仿宋_GB2312" w:cs="仿宋_GB2312"/>
                <w:color w:val="auto"/>
                <w:sz w:val="24"/>
                <w:szCs w:val="24"/>
              </w:rPr>
              <w:t xml:space="preserve">  □新产品   □新材料   □新工艺   □新服务   </w:t>
            </w:r>
          </w:p>
          <w:p>
            <w:pPr>
              <w:widowControl/>
              <w:textAlignment w:val="center"/>
              <w:rPr>
                <w:rFonts w:ascii="仿宋_GB2312" w:hAnsi="仿宋_GB2312" w:eastAsia="仿宋_GB2312" w:cs="仿宋_GB2312"/>
                <w:sz w:val="24"/>
              </w:rPr>
            </w:pPr>
            <w:r>
              <w:rPr>
                <w:rStyle w:val="17"/>
                <w:rFonts w:hint="default" w:ascii="仿宋_GB2312" w:hAnsi="仿宋_GB2312" w:eastAsia="仿宋_GB2312" w:cs="仿宋_GB2312"/>
                <w:color w:val="auto"/>
                <w:sz w:val="24"/>
                <w:szCs w:val="24"/>
              </w:rPr>
              <w:t xml:space="preserve">□其他  </w:t>
            </w:r>
            <w:r>
              <w:rPr>
                <w:rFonts w:hint="eastAsia" w:ascii="仿宋_GB2312" w:hAnsi="仿宋_GB2312" w:eastAsia="仿宋_GB2312" w:cs="仿宋_GB2312"/>
                <w:sz w:val="24"/>
              </w:rPr>
              <w:t>请写明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tc>
      </w:tr>
      <w:tr>
        <w:tblPrEx>
          <w:tblCellMar>
            <w:top w:w="0" w:type="dxa"/>
            <w:left w:w="108" w:type="dxa"/>
            <w:bottom w:w="0" w:type="dxa"/>
            <w:right w:w="108" w:type="dxa"/>
          </w:tblCellMar>
        </w:tblPrEx>
        <w:trPr>
          <w:trHeight w:val="693" w:hRule="atLeast"/>
          <w:jc w:val="center"/>
        </w:trPr>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管理创新成果类别</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left="120" w:hanging="120" w:hangingChars="50"/>
              <w:rPr>
                <w:rFonts w:ascii="仿宋_GB2312" w:hAnsi="仿宋_GB2312" w:eastAsia="仿宋_GB2312" w:cs="仿宋_GB2312"/>
                <w:kern w:val="0"/>
                <w:sz w:val="24"/>
              </w:rPr>
            </w:pPr>
            <w:r>
              <w:rPr>
                <w:rFonts w:hint="eastAsia" w:ascii="仿宋_GB2312" w:hAnsi="仿宋_GB2312" w:eastAsia="仿宋_GB2312" w:cs="仿宋_GB2312"/>
                <w:bCs/>
                <w:sz w:val="24"/>
              </w:rPr>
              <w:t>□</w:t>
            </w:r>
            <w:r>
              <w:rPr>
                <w:rFonts w:hint="eastAsia" w:ascii="仿宋_GB2312" w:hAnsi="仿宋_GB2312" w:eastAsia="仿宋_GB2312" w:cs="仿宋_GB2312"/>
                <w:sz w:val="24"/>
                <w:shd w:val="clear" w:color="auto" w:fill="FFFFFF"/>
              </w:rPr>
              <w:t xml:space="preserve">过程创新  </w:t>
            </w:r>
            <w:r>
              <w:rPr>
                <w:rFonts w:hint="eastAsia" w:ascii="仿宋_GB2312" w:hAnsi="仿宋_GB2312" w:eastAsia="仿宋_GB2312" w:cs="仿宋_GB2312"/>
                <w:bCs/>
                <w:sz w:val="24"/>
              </w:rPr>
              <w:t>□</w:t>
            </w:r>
            <w:r>
              <w:rPr>
                <w:rFonts w:hint="eastAsia" w:ascii="仿宋_GB2312" w:hAnsi="仿宋_GB2312" w:eastAsia="仿宋_GB2312" w:cs="仿宋_GB2312"/>
                <w:sz w:val="24"/>
                <w:shd w:val="clear" w:color="auto" w:fill="FFFFFF"/>
              </w:rPr>
              <w:t xml:space="preserve">管理创新  </w:t>
            </w:r>
            <w:r>
              <w:rPr>
                <w:rFonts w:hint="eastAsia" w:ascii="仿宋_GB2312" w:hAnsi="仿宋_GB2312" w:eastAsia="仿宋_GB2312" w:cs="仿宋_GB2312"/>
                <w:bCs/>
                <w:sz w:val="24"/>
              </w:rPr>
              <w:t>□</w:t>
            </w:r>
            <w:r>
              <w:rPr>
                <w:rFonts w:hint="eastAsia" w:ascii="仿宋_GB2312" w:hAnsi="仿宋_GB2312" w:eastAsia="仿宋_GB2312" w:cs="仿宋_GB2312"/>
                <w:sz w:val="24"/>
                <w:shd w:val="clear" w:color="auto" w:fill="FFFFFF"/>
              </w:rPr>
              <w:t>管理</w:t>
            </w:r>
            <w:r>
              <w:rPr>
                <w:rFonts w:hint="eastAsia" w:ascii="仿宋_GB2312" w:hAnsi="仿宋_GB2312" w:eastAsia="仿宋_GB2312" w:cs="仿宋_GB2312"/>
                <w:kern w:val="0"/>
                <w:sz w:val="24"/>
              </w:rPr>
              <w:t xml:space="preserve">工具方法创新  </w:t>
            </w:r>
            <w:r>
              <w:rPr>
                <w:rFonts w:hint="eastAsia" w:ascii="仿宋_GB2312" w:hAnsi="仿宋_GB2312" w:eastAsia="仿宋_GB2312" w:cs="仿宋_GB2312"/>
                <w:bCs/>
                <w:sz w:val="24"/>
              </w:rPr>
              <w:t>□</w:t>
            </w:r>
            <w:r>
              <w:rPr>
                <w:rFonts w:hint="eastAsia" w:ascii="仿宋_GB2312" w:hAnsi="仿宋_GB2312" w:eastAsia="仿宋_GB2312" w:cs="仿宋_GB2312"/>
                <w:kern w:val="0"/>
                <w:sz w:val="24"/>
              </w:rPr>
              <w:t>现场管理</w:t>
            </w:r>
          </w:p>
          <w:p>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bCs/>
                <w:sz w:val="24"/>
              </w:rPr>
              <w:t>□</w:t>
            </w:r>
            <w:r>
              <w:rPr>
                <w:rFonts w:hint="eastAsia" w:ascii="仿宋_GB2312" w:hAnsi="仿宋_GB2312" w:eastAsia="仿宋_GB2312" w:cs="仿宋_GB2312"/>
                <w:sz w:val="24"/>
                <w:shd w:val="clear" w:color="auto" w:fill="FFFFFF"/>
              </w:rPr>
              <w:t xml:space="preserve">精益管理  </w:t>
            </w:r>
            <w:r>
              <w:rPr>
                <w:rFonts w:hint="eastAsia" w:ascii="仿宋_GB2312" w:hAnsi="仿宋_GB2312" w:eastAsia="仿宋_GB2312" w:cs="仿宋_GB2312"/>
                <w:bCs/>
                <w:sz w:val="24"/>
              </w:rPr>
              <w:t>□</w:t>
            </w:r>
            <w:r>
              <w:rPr>
                <w:rFonts w:hint="eastAsia" w:ascii="仿宋_GB2312" w:hAnsi="仿宋_GB2312" w:eastAsia="仿宋_GB2312" w:cs="仿宋_GB2312"/>
                <w:kern w:val="0"/>
                <w:sz w:val="24"/>
              </w:rPr>
              <w:t xml:space="preserve">对标管理  </w:t>
            </w:r>
            <w:r>
              <w:rPr>
                <w:rStyle w:val="17"/>
                <w:rFonts w:hint="default" w:ascii="仿宋_GB2312" w:hAnsi="仿宋_GB2312" w:eastAsia="仿宋_GB2312" w:cs="仿宋_GB2312"/>
                <w:color w:val="auto"/>
                <w:sz w:val="24"/>
                <w:szCs w:val="24"/>
              </w:rPr>
              <w:t xml:space="preserve">□其他  </w:t>
            </w:r>
            <w:r>
              <w:rPr>
                <w:rFonts w:hint="eastAsia" w:ascii="仿宋_GB2312" w:hAnsi="仿宋_GB2312" w:eastAsia="仿宋_GB2312" w:cs="仿宋_GB2312"/>
                <w:sz w:val="24"/>
              </w:rPr>
              <w:t>请写明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tc>
      </w:tr>
      <w:tr>
        <w:tblPrEx>
          <w:tblCellMar>
            <w:top w:w="0" w:type="dxa"/>
            <w:left w:w="108" w:type="dxa"/>
            <w:bottom w:w="0" w:type="dxa"/>
            <w:right w:w="108" w:type="dxa"/>
          </w:tblCellMar>
        </w:tblPrEx>
        <w:trPr>
          <w:trHeight w:val="702" w:hRule="atLeast"/>
          <w:jc w:val="center"/>
        </w:trPr>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标准创新成果类别</w:t>
            </w:r>
          </w:p>
        </w:tc>
        <w:tc>
          <w:tcPr>
            <w:tcW w:w="7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sz w:val="24"/>
              </w:rPr>
              <w:t xml:space="preserve">□技术标准类   □管理标准类   □工作标准类   </w:t>
            </w:r>
          </w:p>
          <w:p>
            <w:pPr>
              <w:widowControl/>
              <w:textAlignment w:val="center"/>
              <w:rPr>
                <w:rFonts w:ascii="仿宋_GB2312" w:hAnsi="仿宋_GB2312" w:eastAsia="仿宋_GB2312" w:cs="仿宋_GB2312"/>
                <w:bCs/>
                <w:sz w:val="24"/>
                <w:lang w:val="en-GB"/>
              </w:rPr>
            </w:pPr>
            <w:r>
              <w:rPr>
                <w:rStyle w:val="17"/>
                <w:rFonts w:hint="default" w:ascii="仿宋_GB2312" w:hAnsi="仿宋_GB2312" w:eastAsia="仿宋_GB2312" w:cs="仿宋_GB2312"/>
                <w:color w:val="auto"/>
                <w:sz w:val="24"/>
                <w:szCs w:val="24"/>
              </w:rPr>
              <w:t xml:space="preserve">□其他  </w:t>
            </w:r>
            <w:r>
              <w:rPr>
                <w:rFonts w:hint="eastAsia" w:ascii="仿宋_GB2312" w:hAnsi="仿宋_GB2312" w:eastAsia="仿宋_GB2312" w:cs="仿宋_GB2312"/>
                <w:sz w:val="24"/>
              </w:rPr>
              <w:t>请写明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tc>
      </w:tr>
      <w:tr>
        <w:tblPrEx>
          <w:tblCellMar>
            <w:top w:w="0" w:type="dxa"/>
            <w:left w:w="108" w:type="dxa"/>
            <w:bottom w:w="0" w:type="dxa"/>
            <w:right w:w="108" w:type="dxa"/>
          </w:tblCellMar>
        </w:tblPrEx>
        <w:trPr>
          <w:trHeight w:val="751"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仿宋_GB2312" w:hAnsi="仿宋_GB2312" w:eastAsia="仿宋_GB2312" w:cs="仿宋_GB2312"/>
                <w:color w:val="333333"/>
                <w:sz w:val="24"/>
              </w:rPr>
            </w:pPr>
            <w:r>
              <w:rPr>
                <w:rFonts w:hint="eastAsia" w:ascii="仿宋_GB2312" w:hAnsi="仿宋_GB2312" w:eastAsia="仿宋_GB2312" w:cs="仿宋_GB2312"/>
                <w:b/>
                <w:color w:val="333333"/>
                <w:kern w:val="0"/>
                <w:sz w:val="24"/>
              </w:rPr>
              <w:t>创新陈述：</w:t>
            </w:r>
            <w:r>
              <w:rPr>
                <w:rFonts w:hint="eastAsia" w:ascii="仿宋_GB2312" w:hAnsi="仿宋_GB2312" w:eastAsia="仿宋_GB2312" w:cs="仿宋_GB2312"/>
                <w:color w:val="333333"/>
                <w:kern w:val="0"/>
                <w:sz w:val="24"/>
              </w:rPr>
              <w:t>（语言通俗易懂。按创意来源、创新方式、创新实施、工具应用、新颖性、有效性、示范性，七个方面进行叙述。400字以内）</w:t>
            </w:r>
          </w:p>
        </w:tc>
      </w:tr>
      <w:tr>
        <w:tblPrEx>
          <w:tblCellMar>
            <w:top w:w="0" w:type="dxa"/>
            <w:left w:w="108" w:type="dxa"/>
            <w:bottom w:w="0" w:type="dxa"/>
            <w:right w:w="108" w:type="dxa"/>
          </w:tblCellMar>
        </w:tblPrEx>
        <w:trPr>
          <w:trHeight w:val="585" w:hRule="atLeast"/>
          <w:jc w:val="center"/>
        </w:trPr>
        <w:tc>
          <w:tcPr>
            <w:tcW w:w="0" w:type="auto"/>
            <w:gridSpan w:val="6"/>
            <w:vMerge w:val="restart"/>
            <w:tcBorders>
              <w:top w:val="single" w:color="000000" w:sz="4" w:space="0"/>
              <w:left w:val="single" w:color="000000" w:sz="4" w:space="0"/>
              <w:bottom w:val="nil"/>
              <w:right w:val="single" w:color="000000" w:sz="4" w:space="0"/>
            </w:tcBorders>
            <w:shd w:val="clear" w:color="auto" w:fill="auto"/>
            <w:noWrap/>
            <w:vAlign w:val="center"/>
          </w:tcPr>
          <w:p>
            <w:pPr>
              <w:jc w:val="left"/>
              <w:rPr>
                <w:rFonts w:ascii="仿宋_GB2312" w:hAnsi="仿宋_GB2312" w:eastAsia="仿宋_GB2312" w:cs="仿宋_GB2312"/>
                <w:color w:val="000000"/>
                <w:sz w:val="24"/>
              </w:rPr>
            </w:pPr>
          </w:p>
          <w:p>
            <w:pPr>
              <w:jc w:val="left"/>
              <w:rPr>
                <w:rFonts w:ascii="仿宋_GB2312" w:hAnsi="仿宋_GB2312" w:eastAsia="仿宋_GB2312" w:cs="仿宋_GB2312"/>
                <w:color w:val="000000"/>
                <w:sz w:val="24"/>
              </w:rPr>
            </w:pPr>
          </w:p>
          <w:p>
            <w:pPr>
              <w:jc w:val="left"/>
              <w:rPr>
                <w:rFonts w:ascii="仿宋_GB2312" w:hAnsi="仿宋_GB2312" w:eastAsia="仿宋_GB2312" w:cs="仿宋_GB2312"/>
                <w:color w:val="000000"/>
                <w:sz w:val="24"/>
              </w:rPr>
            </w:pPr>
          </w:p>
          <w:p>
            <w:pPr>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85" w:hRule="atLeast"/>
          <w:jc w:val="center"/>
        </w:trPr>
        <w:tc>
          <w:tcPr>
            <w:tcW w:w="0" w:type="auto"/>
            <w:gridSpan w:val="6"/>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8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项目背景：</w:t>
            </w:r>
          </w:p>
        </w:tc>
      </w:tr>
      <w:tr>
        <w:tblPrEx>
          <w:tblCellMar>
            <w:top w:w="0" w:type="dxa"/>
            <w:left w:w="108" w:type="dxa"/>
            <w:bottom w:w="0" w:type="dxa"/>
            <w:right w:w="108" w:type="dxa"/>
          </w:tblCellMar>
        </w:tblPrEx>
        <w:trPr>
          <w:trHeight w:val="556"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创意来源</w:t>
            </w:r>
            <w:r>
              <w:rPr>
                <w:rStyle w:val="18"/>
                <w:rFonts w:hint="default" w:ascii="仿宋_GB2312" w:hAnsi="仿宋_GB2312" w:eastAsia="仿宋_GB2312" w:cs="仿宋_GB2312"/>
                <w:sz w:val="24"/>
                <w:szCs w:val="24"/>
              </w:rPr>
              <w:t>（来源和目标描述清晰，充分体现市场或组织内部需求。400字以内）</w:t>
            </w:r>
          </w:p>
        </w:tc>
      </w:tr>
      <w:tr>
        <w:tblPrEx>
          <w:tblCellMar>
            <w:top w:w="0" w:type="dxa"/>
            <w:left w:w="108" w:type="dxa"/>
            <w:bottom w:w="0" w:type="dxa"/>
            <w:right w:w="108" w:type="dxa"/>
          </w:tblCellMar>
        </w:tblPrEx>
        <w:trPr>
          <w:trHeight w:val="674"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bCs/>
                <w:color w:val="000000"/>
                <w:kern w:val="0"/>
                <w:sz w:val="24"/>
              </w:rPr>
            </w:pPr>
          </w:p>
          <w:p>
            <w:pPr>
              <w:widowControl/>
              <w:jc w:val="left"/>
              <w:textAlignment w:val="center"/>
              <w:rPr>
                <w:rFonts w:ascii="仿宋_GB2312" w:hAnsi="仿宋_GB2312" w:eastAsia="仿宋_GB2312" w:cs="仿宋_GB2312"/>
                <w:b/>
                <w:bCs/>
                <w:color w:val="000000"/>
                <w:kern w:val="0"/>
                <w:sz w:val="24"/>
              </w:rPr>
            </w:pPr>
          </w:p>
          <w:p>
            <w:pPr>
              <w:widowControl/>
              <w:jc w:val="left"/>
              <w:textAlignment w:val="center"/>
              <w:rPr>
                <w:rFonts w:ascii="仿宋_GB2312" w:hAnsi="仿宋_GB2312" w:eastAsia="仿宋_GB2312" w:cs="仿宋_GB2312"/>
                <w:b/>
                <w:bCs/>
                <w:color w:val="000000"/>
                <w:kern w:val="0"/>
                <w:sz w:val="24"/>
              </w:rPr>
            </w:pPr>
          </w:p>
          <w:p>
            <w:pPr>
              <w:widowControl/>
              <w:jc w:val="left"/>
              <w:textAlignment w:val="center"/>
              <w:rPr>
                <w:rFonts w:ascii="仿宋_GB2312" w:hAnsi="仿宋_GB2312" w:eastAsia="仿宋_GB2312" w:cs="仿宋_GB2312"/>
                <w:b/>
                <w:bCs/>
                <w:color w:val="000000"/>
                <w:kern w:val="0"/>
                <w:sz w:val="24"/>
              </w:rPr>
            </w:pPr>
          </w:p>
          <w:p>
            <w:pPr>
              <w:widowControl/>
              <w:jc w:val="left"/>
              <w:textAlignment w:val="center"/>
              <w:rPr>
                <w:rFonts w:ascii="仿宋_GB2312" w:hAnsi="仿宋_GB2312" w:eastAsia="仿宋_GB2312" w:cs="仿宋_GB2312"/>
                <w:b/>
                <w:bCs/>
                <w:color w:val="000000"/>
                <w:kern w:val="0"/>
                <w:sz w:val="24"/>
              </w:rPr>
            </w:pPr>
          </w:p>
        </w:tc>
      </w:tr>
      <w:tr>
        <w:tblPrEx>
          <w:tblCellMar>
            <w:top w:w="0" w:type="dxa"/>
            <w:left w:w="108" w:type="dxa"/>
            <w:bottom w:w="0" w:type="dxa"/>
            <w:right w:w="108" w:type="dxa"/>
          </w:tblCellMar>
        </w:tblPrEx>
        <w:trPr>
          <w:trHeight w:val="841"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创新方式</w:t>
            </w:r>
            <w:r>
              <w:rPr>
                <w:rStyle w:val="18"/>
                <w:rFonts w:hint="default" w:ascii="仿宋_GB2312" w:hAnsi="仿宋_GB2312" w:eastAsia="仿宋_GB2312" w:cs="仿宋_GB2312"/>
                <w:sz w:val="24"/>
                <w:szCs w:val="24"/>
              </w:rPr>
              <w:t>（创新方式表述准确、路径清晰，包括但不限于产品创新、生产组织形式创新、产业组织模式。400字以内）</w:t>
            </w:r>
          </w:p>
        </w:tc>
      </w:tr>
      <w:tr>
        <w:tblPrEx>
          <w:tblCellMar>
            <w:top w:w="0" w:type="dxa"/>
            <w:left w:w="108" w:type="dxa"/>
            <w:bottom w:w="0" w:type="dxa"/>
            <w:right w:w="108" w:type="dxa"/>
          </w:tblCellMar>
        </w:tblPrEx>
        <w:trPr>
          <w:trHeight w:val="1020"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b/>
                <w:bCs/>
                <w:color w:val="000000"/>
                <w:kern w:val="0"/>
                <w:sz w:val="24"/>
              </w:rPr>
            </w:pPr>
          </w:p>
          <w:p>
            <w:pPr>
              <w:jc w:val="left"/>
              <w:rPr>
                <w:rFonts w:ascii="仿宋_GB2312" w:hAnsi="仿宋_GB2312" w:eastAsia="仿宋_GB2312" w:cs="仿宋_GB2312"/>
                <w:b/>
                <w:bCs/>
                <w:color w:val="000000"/>
                <w:kern w:val="0"/>
                <w:sz w:val="24"/>
              </w:rPr>
            </w:pPr>
          </w:p>
          <w:p>
            <w:pPr>
              <w:jc w:val="left"/>
              <w:rPr>
                <w:rFonts w:ascii="仿宋_GB2312" w:hAnsi="仿宋_GB2312" w:eastAsia="仿宋_GB2312" w:cs="仿宋_GB2312"/>
                <w:b/>
                <w:bCs/>
                <w:color w:val="000000"/>
                <w:kern w:val="0"/>
                <w:sz w:val="24"/>
              </w:rPr>
            </w:pPr>
          </w:p>
          <w:p>
            <w:pPr>
              <w:jc w:val="left"/>
              <w:rPr>
                <w:rFonts w:ascii="仿宋_GB2312" w:hAnsi="仿宋_GB2312" w:eastAsia="仿宋_GB2312" w:cs="仿宋_GB2312"/>
                <w:b/>
                <w:bCs/>
                <w:color w:val="000000"/>
                <w:kern w:val="0"/>
                <w:sz w:val="24"/>
              </w:rPr>
            </w:pPr>
          </w:p>
        </w:tc>
      </w:tr>
      <w:tr>
        <w:tblPrEx>
          <w:tblCellMar>
            <w:top w:w="0" w:type="dxa"/>
            <w:left w:w="108" w:type="dxa"/>
            <w:bottom w:w="0" w:type="dxa"/>
            <w:right w:w="108" w:type="dxa"/>
          </w:tblCellMar>
        </w:tblPrEx>
        <w:trPr>
          <w:trHeight w:val="509"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实施过程：</w:t>
            </w:r>
          </w:p>
        </w:tc>
      </w:tr>
      <w:tr>
        <w:tblPrEx>
          <w:tblCellMar>
            <w:top w:w="0" w:type="dxa"/>
            <w:left w:w="108" w:type="dxa"/>
            <w:bottom w:w="0" w:type="dxa"/>
            <w:right w:w="108" w:type="dxa"/>
          </w:tblCellMar>
        </w:tblPrEx>
        <w:trPr>
          <w:trHeight w:val="686"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创新实施</w:t>
            </w:r>
            <w:r>
              <w:rPr>
                <w:rStyle w:val="18"/>
                <w:rFonts w:hint="default" w:ascii="仿宋_GB2312" w:hAnsi="仿宋_GB2312" w:eastAsia="仿宋_GB2312" w:cs="仿宋_GB2312"/>
                <w:sz w:val="24"/>
                <w:szCs w:val="24"/>
              </w:rPr>
              <w:t>（实施过程科学、系统，提供创新过程涉及并使用的资源、机制、流程、方法、知识等方面的完整信息。400字以内）</w:t>
            </w:r>
          </w:p>
        </w:tc>
      </w:tr>
      <w:tr>
        <w:tblPrEx>
          <w:tblCellMar>
            <w:top w:w="0" w:type="dxa"/>
            <w:left w:w="108" w:type="dxa"/>
            <w:bottom w:w="0" w:type="dxa"/>
            <w:right w:w="108" w:type="dxa"/>
          </w:tblCellMar>
        </w:tblPrEx>
        <w:trPr>
          <w:trHeight w:val="860"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tc>
      </w:tr>
      <w:tr>
        <w:tblPrEx>
          <w:tblCellMar>
            <w:top w:w="0" w:type="dxa"/>
            <w:left w:w="108" w:type="dxa"/>
            <w:bottom w:w="0" w:type="dxa"/>
            <w:right w:w="108" w:type="dxa"/>
          </w:tblCellMar>
        </w:tblPrEx>
        <w:trPr>
          <w:trHeight w:val="484"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333333"/>
                <w:sz w:val="24"/>
              </w:rPr>
            </w:pPr>
            <w:r>
              <w:rPr>
                <w:rFonts w:hint="eastAsia" w:ascii="仿宋_GB2312" w:hAnsi="仿宋_GB2312" w:eastAsia="仿宋_GB2312" w:cs="仿宋_GB2312"/>
                <w:b/>
                <w:bCs/>
                <w:color w:val="000000"/>
                <w:kern w:val="0"/>
                <w:sz w:val="24"/>
              </w:rPr>
              <w:t>工具应用</w:t>
            </w:r>
            <w:r>
              <w:rPr>
                <w:rStyle w:val="18"/>
                <w:rFonts w:hint="default" w:ascii="仿宋_GB2312" w:hAnsi="仿宋_GB2312" w:eastAsia="仿宋_GB2312" w:cs="仿宋_GB2312"/>
                <w:sz w:val="24"/>
                <w:szCs w:val="24"/>
              </w:rPr>
              <w:t>（合理选择质量管理工具，步骤正确，与创新成果之间具备紧密联系。400字以内）</w:t>
            </w:r>
          </w:p>
        </w:tc>
      </w:tr>
      <w:tr>
        <w:tblPrEx>
          <w:tblCellMar>
            <w:top w:w="0" w:type="dxa"/>
            <w:left w:w="108" w:type="dxa"/>
            <w:bottom w:w="0" w:type="dxa"/>
            <w:right w:w="108" w:type="dxa"/>
          </w:tblCellMar>
        </w:tblPrEx>
        <w:trPr>
          <w:trHeight w:val="1265"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tc>
      </w:tr>
      <w:tr>
        <w:tblPrEx>
          <w:tblCellMar>
            <w:top w:w="0" w:type="dxa"/>
            <w:left w:w="108" w:type="dxa"/>
            <w:bottom w:w="0" w:type="dxa"/>
            <w:right w:w="108" w:type="dxa"/>
          </w:tblCellMar>
        </w:tblPrEx>
        <w:trPr>
          <w:trHeight w:val="519"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项目成效：</w:t>
            </w:r>
          </w:p>
        </w:tc>
      </w:tr>
      <w:tr>
        <w:tblPrEx>
          <w:tblCellMar>
            <w:top w:w="0" w:type="dxa"/>
            <w:left w:w="108" w:type="dxa"/>
            <w:bottom w:w="0" w:type="dxa"/>
            <w:right w:w="108" w:type="dxa"/>
          </w:tblCellMar>
        </w:tblPrEx>
        <w:trPr>
          <w:trHeight w:val="50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新颖性</w:t>
            </w:r>
            <w:r>
              <w:rPr>
                <w:rStyle w:val="19"/>
                <w:rFonts w:hint="default" w:ascii="仿宋_GB2312" w:hAnsi="仿宋_GB2312" w:eastAsia="仿宋_GB2312" w:cs="仿宋_GB2312"/>
                <w:sz w:val="24"/>
                <w:szCs w:val="24"/>
              </w:rPr>
              <w:t>（有客观信息证实成果的新颖性，如：专利、软件著作权等。400字以内）</w:t>
            </w:r>
          </w:p>
        </w:tc>
      </w:tr>
      <w:tr>
        <w:tblPrEx>
          <w:tblCellMar>
            <w:top w:w="0" w:type="dxa"/>
            <w:left w:w="108" w:type="dxa"/>
            <w:bottom w:w="0" w:type="dxa"/>
            <w:right w:w="108" w:type="dxa"/>
          </w:tblCellMar>
        </w:tblPrEx>
        <w:trPr>
          <w:trHeight w:val="142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p>
            <w:pPr>
              <w:jc w:val="left"/>
              <w:rPr>
                <w:rFonts w:ascii="仿宋_GB2312" w:hAnsi="仿宋_GB2312" w:eastAsia="仿宋_GB2312" w:cs="仿宋_GB2312"/>
                <w:b/>
                <w:bCs/>
                <w:color w:val="000000"/>
                <w:sz w:val="24"/>
              </w:rPr>
            </w:pPr>
          </w:p>
        </w:tc>
      </w:tr>
      <w:tr>
        <w:tblPrEx>
          <w:tblCellMar>
            <w:top w:w="0" w:type="dxa"/>
            <w:left w:w="108" w:type="dxa"/>
            <w:bottom w:w="0" w:type="dxa"/>
            <w:right w:w="108" w:type="dxa"/>
          </w:tblCellMar>
        </w:tblPrEx>
        <w:trPr>
          <w:trHeight w:val="57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kern w:val="0"/>
                <w:sz w:val="24"/>
              </w:rPr>
              <w:t>有效性</w:t>
            </w:r>
            <w:r>
              <w:rPr>
                <w:rStyle w:val="19"/>
                <w:rFonts w:hint="default" w:ascii="仿宋_GB2312" w:hAnsi="仿宋_GB2312" w:eastAsia="仿宋_GB2312" w:cs="仿宋_GB2312"/>
                <w:sz w:val="24"/>
                <w:szCs w:val="24"/>
              </w:rPr>
              <w:t>（有客观数据证实成果的有效性，如：市场表现、社会效益。400字以内）</w:t>
            </w:r>
          </w:p>
        </w:tc>
      </w:tr>
      <w:tr>
        <w:tblPrEx>
          <w:tblCellMar>
            <w:top w:w="0" w:type="dxa"/>
            <w:left w:w="108" w:type="dxa"/>
            <w:bottom w:w="0" w:type="dxa"/>
            <w:right w:w="108" w:type="dxa"/>
          </w:tblCellMar>
        </w:tblPrEx>
        <w:trPr>
          <w:trHeight w:val="57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b/>
                <w:bCs/>
                <w:color w:val="000000"/>
                <w:kern w:val="0"/>
                <w:sz w:val="24"/>
              </w:rPr>
            </w:pPr>
          </w:p>
          <w:p>
            <w:pPr>
              <w:widowControl/>
              <w:jc w:val="left"/>
              <w:textAlignment w:val="center"/>
              <w:rPr>
                <w:rFonts w:ascii="仿宋_GB2312" w:hAnsi="仿宋_GB2312" w:eastAsia="仿宋_GB2312" w:cs="仿宋_GB2312"/>
                <w:b/>
                <w:bCs/>
                <w:color w:val="000000"/>
                <w:kern w:val="0"/>
                <w:sz w:val="24"/>
              </w:rPr>
            </w:pPr>
          </w:p>
          <w:p>
            <w:pPr>
              <w:widowControl/>
              <w:jc w:val="left"/>
              <w:textAlignment w:val="center"/>
              <w:rPr>
                <w:rFonts w:ascii="仿宋_GB2312" w:hAnsi="仿宋_GB2312" w:eastAsia="仿宋_GB2312" w:cs="仿宋_GB2312"/>
                <w:b/>
                <w:bCs/>
                <w:color w:val="000000"/>
                <w:kern w:val="0"/>
                <w:sz w:val="24"/>
              </w:rPr>
            </w:pPr>
          </w:p>
          <w:p>
            <w:pPr>
              <w:widowControl/>
              <w:jc w:val="left"/>
              <w:textAlignment w:val="center"/>
              <w:rPr>
                <w:rFonts w:ascii="仿宋_GB2312" w:hAnsi="仿宋_GB2312" w:eastAsia="仿宋_GB2312" w:cs="仿宋_GB2312"/>
                <w:b/>
                <w:bCs/>
                <w:color w:val="000000"/>
                <w:kern w:val="0"/>
                <w:sz w:val="24"/>
              </w:rPr>
            </w:pPr>
          </w:p>
          <w:p>
            <w:pPr>
              <w:widowControl/>
              <w:jc w:val="left"/>
              <w:textAlignment w:val="center"/>
              <w:rPr>
                <w:rFonts w:ascii="仿宋_GB2312" w:hAnsi="仿宋_GB2312" w:eastAsia="仿宋_GB2312" w:cs="仿宋_GB2312"/>
                <w:b/>
                <w:bCs/>
                <w:color w:val="000000"/>
                <w:kern w:val="0"/>
                <w:sz w:val="24"/>
              </w:rPr>
            </w:pPr>
          </w:p>
        </w:tc>
      </w:tr>
      <w:tr>
        <w:tblPrEx>
          <w:tblCellMar>
            <w:top w:w="0" w:type="dxa"/>
            <w:left w:w="108" w:type="dxa"/>
            <w:bottom w:w="0" w:type="dxa"/>
            <w:right w:w="108" w:type="dxa"/>
          </w:tblCellMar>
        </w:tblPrEx>
        <w:trPr>
          <w:trHeight w:val="644"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示范性</w:t>
            </w:r>
            <w:r>
              <w:rPr>
                <w:rStyle w:val="19"/>
                <w:rFonts w:hint="default" w:ascii="仿宋_GB2312" w:hAnsi="仿宋_GB2312" w:eastAsia="仿宋_GB2312" w:cs="仿宋_GB2312"/>
                <w:sz w:val="24"/>
                <w:szCs w:val="24"/>
              </w:rPr>
              <w:t>（有客观证据证实成果具有引领性，已进行固化并复制推广。400字以内）</w:t>
            </w:r>
          </w:p>
        </w:tc>
      </w:tr>
      <w:tr>
        <w:tblPrEx>
          <w:tblCellMar>
            <w:top w:w="0" w:type="dxa"/>
            <w:left w:w="108" w:type="dxa"/>
            <w:bottom w:w="0" w:type="dxa"/>
            <w:right w:w="108" w:type="dxa"/>
          </w:tblCellMar>
        </w:tblPrEx>
        <w:trPr>
          <w:trHeight w:val="1626"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sz w:val="24"/>
              </w:rPr>
            </w:pPr>
          </w:p>
        </w:tc>
      </w:tr>
    </w:tbl>
    <w:p>
      <w:pPr>
        <w:pStyle w:val="3"/>
        <w:spacing w:before="125"/>
        <w:ind w:right="54"/>
        <w:rPr>
          <w:bCs/>
          <w:lang w:val="en-US"/>
        </w:rPr>
      </w:pPr>
    </w:p>
    <w:p>
      <w:pPr>
        <w:pStyle w:val="3"/>
        <w:spacing w:before="125"/>
        <w:ind w:right="54"/>
        <w:rPr>
          <w:bCs/>
          <w:lang w:val="en-US"/>
        </w:rPr>
      </w:pPr>
    </w:p>
    <w:p>
      <w:pPr>
        <w:pStyle w:val="3"/>
        <w:spacing w:before="125"/>
        <w:ind w:right="54"/>
        <w:rPr>
          <w:bCs/>
          <w:lang w:val="en-US"/>
        </w:rPr>
      </w:pPr>
      <w:r>
        <w:rPr>
          <w:rFonts w:hint="eastAsia"/>
          <w:bCs/>
          <w:lang w:val="en-US"/>
        </w:rPr>
        <w:t>附件3：</w:t>
      </w:r>
    </w:p>
    <w:p>
      <w:pPr>
        <w:pStyle w:val="3"/>
        <w:spacing w:after="156" w:afterLines="50"/>
        <w:ind w:right="57"/>
        <w:jc w:val="center"/>
        <w:rPr>
          <w:rFonts w:cs="宋体" w:asciiTheme="majorEastAsia" w:hAnsiTheme="majorEastAsia" w:eastAsiaTheme="majorEastAsia"/>
          <w:b/>
          <w:bCs/>
        </w:rPr>
      </w:pPr>
      <w:r>
        <w:rPr>
          <w:rFonts w:hint="eastAsia" w:asciiTheme="majorEastAsia" w:hAnsiTheme="majorEastAsia" w:eastAsiaTheme="majorEastAsia"/>
          <w:b/>
          <w:bCs/>
          <w:lang w:val="en-US"/>
        </w:rPr>
        <w:t>质量管理数字化成果</w:t>
      </w:r>
      <w:r>
        <w:rPr>
          <w:rFonts w:hint="eastAsia" w:cs="宋体" w:asciiTheme="majorEastAsia" w:hAnsiTheme="majorEastAsia" w:eastAsiaTheme="majorEastAsia"/>
          <w:b/>
          <w:bCs/>
        </w:rPr>
        <w:t>评价分值分配表</w:t>
      </w:r>
    </w:p>
    <w:tbl>
      <w:tblPr>
        <w:tblStyle w:val="8"/>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08"/>
        <w:gridCol w:w="552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33" w:type="dxa"/>
            <w:vAlign w:val="center"/>
          </w:tcPr>
          <w:p>
            <w:pPr>
              <w:spacing w:line="288" w:lineRule="auto"/>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评价要素</w:t>
            </w:r>
          </w:p>
        </w:tc>
        <w:tc>
          <w:tcPr>
            <w:tcW w:w="1408" w:type="dxa"/>
            <w:vAlign w:val="center"/>
          </w:tcPr>
          <w:p>
            <w:pPr>
              <w:spacing w:line="288" w:lineRule="auto"/>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评价</w:t>
            </w:r>
          </w:p>
          <w:p>
            <w:pPr>
              <w:spacing w:line="288" w:lineRule="auto"/>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指标</w:t>
            </w:r>
          </w:p>
        </w:tc>
        <w:tc>
          <w:tcPr>
            <w:tcW w:w="5521" w:type="dxa"/>
            <w:vAlign w:val="center"/>
          </w:tcPr>
          <w:p>
            <w:pPr>
              <w:spacing w:line="288" w:lineRule="auto"/>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评价要点</w:t>
            </w:r>
          </w:p>
        </w:tc>
        <w:tc>
          <w:tcPr>
            <w:tcW w:w="1191" w:type="dxa"/>
            <w:vAlign w:val="center"/>
          </w:tcPr>
          <w:p>
            <w:pPr>
              <w:spacing w:line="288" w:lineRule="auto"/>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指标</w:t>
            </w:r>
          </w:p>
          <w:p>
            <w:pPr>
              <w:spacing w:line="288" w:lineRule="auto"/>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233" w:type="dxa"/>
            <w:vMerge w:val="restart"/>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项目背景</w:t>
            </w:r>
          </w:p>
        </w:tc>
        <w:tc>
          <w:tcPr>
            <w:tcW w:w="1408"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项目选题</w:t>
            </w:r>
          </w:p>
        </w:tc>
        <w:tc>
          <w:tcPr>
            <w:tcW w:w="5521" w:type="dxa"/>
            <w:vAlign w:val="center"/>
          </w:tcPr>
          <w:p>
            <w:pPr>
              <w:spacing w:line="288" w:lineRule="auto"/>
              <w:jc w:val="left"/>
              <w:rPr>
                <w:rFonts w:ascii="仿宋_GB2312" w:hAnsi="仿宋_GB2312" w:eastAsia="仿宋_GB2312" w:cs="仿宋_GB2312"/>
                <w:b/>
                <w:bCs/>
                <w:color w:val="000000"/>
                <w:sz w:val="24"/>
              </w:rPr>
            </w:pPr>
            <w:r>
              <w:rPr>
                <w:rFonts w:hint="eastAsia" w:ascii="仿宋_GB2312" w:hAnsi="仿宋_GB2312" w:eastAsia="仿宋_GB2312" w:cs="仿宋_GB2312"/>
                <w:bCs/>
                <w:color w:val="000000"/>
                <w:sz w:val="24"/>
              </w:rPr>
              <w:t>选题充分理解顾客和组织需求，聚焦质量管理过程或产品全生命周期质量管理等方面的数字化创新应用，项目对象具体、明确。</w:t>
            </w:r>
          </w:p>
        </w:tc>
        <w:tc>
          <w:tcPr>
            <w:tcW w:w="1191"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33" w:type="dxa"/>
            <w:vMerge w:val="continue"/>
            <w:vAlign w:val="center"/>
          </w:tcPr>
          <w:p>
            <w:pPr>
              <w:spacing w:line="288" w:lineRule="auto"/>
              <w:jc w:val="center"/>
              <w:rPr>
                <w:rFonts w:ascii="仿宋_GB2312" w:hAnsi="仿宋_GB2312" w:eastAsia="仿宋_GB2312" w:cs="仿宋_GB2312"/>
                <w:bCs/>
                <w:color w:val="000000"/>
                <w:sz w:val="24"/>
              </w:rPr>
            </w:pPr>
          </w:p>
        </w:tc>
        <w:tc>
          <w:tcPr>
            <w:tcW w:w="1408"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目标设定</w:t>
            </w:r>
          </w:p>
        </w:tc>
        <w:tc>
          <w:tcPr>
            <w:tcW w:w="5521" w:type="dxa"/>
            <w:vAlign w:val="center"/>
          </w:tcPr>
          <w:p>
            <w:pPr>
              <w:spacing w:line="288" w:lineRule="auto"/>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目标与组织数字化发展要求相关，且明确、清晰、可验证（定量&amp;定性指标）。</w:t>
            </w:r>
          </w:p>
        </w:tc>
        <w:tc>
          <w:tcPr>
            <w:tcW w:w="1191"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233" w:type="dxa"/>
            <w:vMerge w:val="restart"/>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实施过程</w:t>
            </w:r>
          </w:p>
        </w:tc>
        <w:tc>
          <w:tcPr>
            <w:tcW w:w="1408"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数字化技术应用</w:t>
            </w:r>
          </w:p>
        </w:tc>
        <w:tc>
          <w:tcPr>
            <w:tcW w:w="5521" w:type="dxa"/>
            <w:vAlign w:val="center"/>
          </w:tcPr>
          <w:p>
            <w:pPr>
              <w:spacing w:line="288" w:lineRule="auto"/>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合理选择并深度应用数字化技术，数字化技术与应用成果之间具备紧密联系。</w:t>
            </w:r>
          </w:p>
        </w:tc>
        <w:tc>
          <w:tcPr>
            <w:tcW w:w="1191"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33" w:type="dxa"/>
            <w:vMerge w:val="continue"/>
            <w:vAlign w:val="center"/>
          </w:tcPr>
          <w:p>
            <w:pPr>
              <w:spacing w:line="288" w:lineRule="auto"/>
              <w:jc w:val="center"/>
              <w:rPr>
                <w:rFonts w:ascii="仿宋_GB2312" w:hAnsi="仿宋_GB2312" w:eastAsia="仿宋_GB2312" w:cs="仿宋_GB2312"/>
                <w:bCs/>
                <w:color w:val="000000"/>
                <w:sz w:val="24"/>
              </w:rPr>
            </w:pPr>
          </w:p>
        </w:tc>
        <w:tc>
          <w:tcPr>
            <w:tcW w:w="1408"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组织实施</w:t>
            </w:r>
          </w:p>
        </w:tc>
        <w:tc>
          <w:tcPr>
            <w:tcW w:w="5521" w:type="dxa"/>
            <w:vAlign w:val="center"/>
          </w:tcPr>
          <w:p>
            <w:pPr>
              <w:spacing w:line="288" w:lineRule="auto"/>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实施过程科学、系统、新颖，提供实施过程涉及并使用的资源、机制、流程、方法、知识等方面的完整信息</w:t>
            </w:r>
          </w:p>
        </w:tc>
        <w:tc>
          <w:tcPr>
            <w:tcW w:w="1191"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233" w:type="dxa"/>
            <w:vMerge w:val="restart"/>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项目成效</w:t>
            </w:r>
          </w:p>
        </w:tc>
        <w:tc>
          <w:tcPr>
            <w:tcW w:w="1408"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有效性</w:t>
            </w:r>
          </w:p>
        </w:tc>
        <w:tc>
          <w:tcPr>
            <w:tcW w:w="5521" w:type="dxa"/>
            <w:vAlign w:val="center"/>
          </w:tcPr>
          <w:p>
            <w:pPr>
              <w:spacing w:line="288" w:lineRule="auto"/>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设定目标达成，对现有质量管理职能、业务、模式、流程有突破性变革,质量管理数字化能力显著提升。</w:t>
            </w:r>
          </w:p>
        </w:tc>
        <w:tc>
          <w:tcPr>
            <w:tcW w:w="1191"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3" w:type="dxa"/>
            <w:vMerge w:val="continue"/>
            <w:vAlign w:val="center"/>
          </w:tcPr>
          <w:p>
            <w:pPr>
              <w:spacing w:line="288" w:lineRule="auto"/>
              <w:jc w:val="center"/>
              <w:rPr>
                <w:rFonts w:ascii="仿宋_GB2312" w:hAnsi="仿宋_GB2312" w:eastAsia="仿宋_GB2312" w:cs="仿宋_GB2312"/>
                <w:bCs/>
                <w:color w:val="000000"/>
                <w:sz w:val="24"/>
              </w:rPr>
            </w:pPr>
          </w:p>
        </w:tc>
        <w:tc>
          <w:tcPr>
            <w:tcW w:w="1408"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示范性</w:t>
            </w:r>
          </w:p>
        </w:tc>
        <w:tc>
          <w:tcPr>
            <w:tcW w:w="5521" w:type="dxa"/>
            <w:vAlign w:val="center"/>
          </w:tcPr>
          <w:p>
            <w:pPr>
              <w:spacing w:line="288" w:lineRule="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有客观信息证实成果具有示范性和引领性。</w:t>
            </w:r>
          </w:p>
        </w:tc>
        <w:tc>
          <w:tcPr>
            <w:tcW w:w="1191" w:type="dxa"/>
            <w:vAlign w:val="center"/>
          </w:tcPr>
          <w:p>
            <w:pPr>
              <w:spacing w:line="288" w:lineRule="auto"/>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10分</w:t>
            </w:r>
          </w:p>
        </w:tc>
      </w:tr>
    </w:tbl>
    <w:p>
      <w:pPr>
        <w:spacing w:line="288" w:lineRule="auto"/>
        <w:rPr>
          <w:rFonts w:ascii="仿宋_GB2312" w:hAnsi="??" w:eastAsia="仿宋_GB2312"/>
          <w:kern w:val="0"/>
          <w:sz w:val="32"/>
          <w:szCs w:val="32"/>
        </w:rPr>
      </w:pPr>
    </w:p>
    <w:p>
      <w:pPr>
        <w:spacing w:line="288" w:lineRule="auto"/>
        <w:rPr>
          <w:rFonts w:ascii="仿宋_GB2312" w:hAnsi="??" w:eastAsia="仿宋_GB2312"/>
          <w:kern w:val="0"/>
          <w:sz w:val="32"/>
          <w:szCs w:val="32"/>
        </w:rPr>
      </w:pPr>
    </w:p>
    <w:p>
      <w:pPr>
        <w:spacing w:line="288" w:lineRule="auto"/>
        <w:rPr>
          <w:rFonts w:ascii="仿宋_GB2312" w:hAnsi="??" w:eastAsia="仿宋_GB2312"/>
          <w:kern w:val="0"/>
          <w:sz w:val="32"/>
          <w:szCs w:val="32"/>
        </w:rPr>
      </w:pPr>
    </w:p>
    <w:p>
      <w:pPr>
        <w:spacing w:line="288" w:lineRule="auto"/>
        <w:rPr>
          <w:rFonts w:ascii="仿宋_GB2312" w:hAnsi="??" w:eastAsia="仿宋_GB2312"/>
          <w:kern w:val="0"/>
          <w:sz w:val="32"/>
          <w:szCs w:val="32"/>
        </w:rPr>
      </w:pPr>
    </w:p>
    <w:p>
      <w:pPr>
        <w:spacing w:line="288" w:lineRule="auto"/>
        <w:rPr>
          <w:rFonts w:ascii="仿宋_GB2312" w:hAnsi="??" w:eastAsia="仿宋_GB2312"/>
          <w:kern w:val="0"/>
          <w:sz w:val="32"/>
          <w:szCs w:val="32"/>
        </w:rPr>
      </w:pPr>
    </w:p>
    <w:p>
      <w:pPr>
        <w:spacing w:line="288" w:lineRule="auto"/>
        <w:rPr>
          <w:rFonts w:ascii="仿宋_GB2312" w:hAnsi="??" w:eastAsia="仿宋_GB2312"/>
          <w:kern w:val="0"/>
          <w:sz w:val="32"/>
          <w:szCs w:val="32"/>
        </w:rPr>
      </w:pPr>
    </w:p>
    <w:p>
      <w:pPr>
        <w:spacing w:line="288" w:lineRule="auto"/>
        <w:rPr>
          <w:rFonts w:ascii="仿宋_GB2312" w:hAnsi="??" w:eastAsia="仿宋_GB2312"/>
          <w:kern w:val="0"/>
          <w:sz w:val="32"/>
          <w:szCs w:val="32"/>
        </w:rPr>
      </w:pPr>
    </w:p>
    <w:p>
      <w:pPr>
        <w:spacing w:before="156" w:beforeLines="50" w:after="156" w:afterLines="50"/>
        <w:rPr>
          <w:rFonts w:ascii="仿宋_GB2312" w:hAnsi="仿宋_GB2312" w:eastAsia="仿宋_GB2312" w:cs="仿宋_GB2312"/>
          <w:bCs/>
          <w:kern w:val="0"/>
          <w:sz w:val="32"/>
          <w:szCs w:val="32"/>
        </w:rPr>
      </w:pPr>
    </w:p>
    <w:p>
      <w:pPr>
        <w:spacing w:before="156" w:beforeLines="50" w:after="156" w:afterLines="5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附件4：</w:t>
      </w:r>
    </w:p>
    <w:p>
      <w:pPr>
        <w:spacing w:before="156" w:beforeLines="50" w:after="156" w:afterLines="50"/>
        <w:jc w:val="center"/>
        <w:rPr>
          <w:rFonts w:cs="仿宋_GB2312" w:asciiTheme="majorEastAsia" w:hAnsiTheme="majorEastAsia" w:eastAsiaTheme="majorEastAsia"/>
          <w:b/>
          <w:bCs/>
          <w:sz w:val="32"/>
          <w:szCs w:val="32"/>
        </w:rPr>
      </w:pPr>
      <w:r>
        <w:rPr>
          <w:rFonts w:hint="eastAsia" w:cs="仿宋_GB2312" w:asciiTheme="majorEastAsia" w:hAnsiTheme="majorEastAsia" w:eastAsiaTheme="majorEastAsia"/>
          <w:b/>
          <w:bCs/>
          <w:sz w:val="32"/>
          <w:szCs w:val="32"/>
        </w:rPr>
        <w:t>质量管理数字化成果申报表</w:t>
      </w:r>
    </w:p>
    <w:tbl>
      <w:tblPr>
        <w:tblStyle w:val="8"/>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2"/>
        <w:gridCol w:w="1555"/>
        <w:gridCol w:w="871"/>
        <w:gridCol w:w="1599"/>
        <w:gridCol w:w="1417"/>
        <w:gridCol w:w="17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32" w:type="dxa"/>
            <w:tcBorders>
              <w:top w:val="single" w:color="auto" w:sz="12" w:space="0"/>
            </w:tcBorders>
            <w:vAlign w:val="center"/>
          </w:tcPr>
          <w:p>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创新项目名称</w:t>
            </w:r>
          </w:p>
        </w:tc>
        <w:tc>
          <w:tcPr>
            <w:tcW w:w="7213" w:type="dxa"/>
            <w:gridSpan w:val="5"/>
            <w:tcBorders>
              <w:top w:val="single" w:color="auto" w:sz="12" w:space="0"/>
            </w:tcBorders>
            <w:vAlign w:val="center"/>
          </w:tcPr>
          <w:p>
            <w:pPr>
              <w:rPr>
                <w:rFonts w:ascii="仿宋_GB2312" w:hAnsi="仿宋_GB2312" w:eastAsia="仿宋_GB2312" w:cs="仿宋_GB2312"/>
                <w:bCs/>
                <w:color w:val="333333"/>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32" w:type="dxa"/>
            <w:vAlign w:val="center"/>
          </w:tcPr>
          <w:p>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组织名称</w:t>
            </w:r>
          </w:p>
          <w:p>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（加盖公章）</w:t>
            </w:r>
          </w:p>
        </w:tc>
        <w:tc>
          <w:tcPr>
            <w:tcW w:w="7213" w:type="dxa"/>
            <w:gridSpan w:val="5"/>
            <w:vAlign w:val="center"/>
          </w:tcPr>
          <w:p>
            <w:pPr>
              <w:ind w:left="-105" w:leftChars="-50" w:right="-109" w:rightChars="-52"/>
              <w:rPr>
                <w:rFonts w:ascii="仿宋_GB2312" w:hAnsi="仿宋_GB2312" w:eastAsia="仿宋_GB2312" w:cs="仿宋_GB2312"/>
                <w:bCs/>
                <w:color w:val="333333"/>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32" w:type="dxa"/>
            <w:vAlign w:val="center"/>
          </w:tcPr>
          <w:p>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通讯地址</w:t>
            </w:r>
          </w:p>
        </w:tc>
        <w:tc>
          <w:tcPr>
            <w:tcW w:w="7213" w:type="dxa"/>
            <w:gridSpan w:val="5"/>
            <w:vAlign w:val="center"/>
          </w:tcPr>
          <w:p>
            <w:pPr>
              <w:ind w:left="-105" w:leftChars="-50" w:right="-109" w:rightChars="-52"/>
              <w:rPr>
                <w:rFonts w:ascii="仿宋_GB2312" w:hAnsi="仿宋_GB2312" w:eastAsia="仿宋_GB2312" w:cs="仿宋_GB2312"/>
                <w:bCs/>
                <w:color w:val="333333"/>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32" w:type="dxa"/>
            <w:vAlign w:val="center"/>
          </w:tcPr>
          <w:p>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联 系 人</w:t>
            </w:r>
          </w:p>
        </w:tc>
        <w:tc>
          <w:tcPr>
            <w:tcW w:w="1555" w:type="dxa"/>
            <w:vAlign w:val="center"/>
          </w:tcPr>
          <w:p>
            <w:pPr>
              <w:ind w:left="-105" w:leftChars="-50" w:right="-109" w:rightChars="-52"/>
              <w:rPr>
                <w:rFonts w:ascii="仿宋_GB2312" w:hAnsi="仿宋_GB2312" w:eastAsia="仿宋_GB2312" w:cs="仿宋_GB2312"/>
                <w:bCs/>
                <w:color w:val="333333"/>
                <w:sz w:val="24"/>
                <w:lang w:val="en-GB"/>
              </w:rPr>
            </w:pPr>
          </w:p>
        </w:tc>
        <w:tc>
          <w:tcPr>
            <w:tcW w:w="871" w:type="dxa"/>
            <w:vAlign w:val="center"/>
          </w:tcPr>
          <w:p>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电话</w:t>
            </w:r>
          </w:p>
        </w:tc>
        <w:tc>
          <w:tcPr>
            <w:tcW w:w="1599" w:type="dxa"/>
            <w:vAlign w:val="center"/>
          </w:tcPr>
          <w:p>
            <w:pPr>
              <w:ind w:left="-105" w:leftChars="-50" w:right="-109" w:rightChars="-52"/>
              <w:rPr>
                <w:rFonts w:ascii="仿宋_GB2312" w:hAnsi="仿宋_GB2312" w:eastAsia="仿宋_GB2312" w:cs="仿宋_GB2312"/>
                <w:bCs/>
                <w:color w:val="333333"/>
                <w:sz w:val="24"/>
                <w:lang w:val="en-GB"/>
              </w:rPr>
            </w:pPr>
          </w:p>
        </w:tc>
        <w:tc>
          <w:tcPr>
            <w:tcW w:w="1417" w:type="dxa"/>
            <w:vAlign w:val="center"/>
          </w:tcPr>
          <w:p>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项目完成人</w:t>
            </w:r>
          </w:p>
          <w:p>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（限8人以内）</w:t>
            </w:r>
          </w:p>
        </w:tc>
        <w:tc>
          <w:tcPr>
            <w:tcW w:w="1771" w:type="dxa"/>
            <w:vAlign w:val="center"/>
          </w:tcPr>
          <w:p>
            <w:pPr>
              <w:ind w:left="-105" w:leftChars="-50" w:right="-109" w:rightChars="-52"/>
              <w:rPr>
                <w:rFonts w:ascii="仿宋_GB2312" w:hAnsi="仿宋_GB2312" w:eastAsia="仿宋_GB2312" w:cs="仿宋_GB2312"/>
                <w:bCs/>
                <w:color w:val="333333"/>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632" w:type="dxa"/>
            <w:vAlign w:val="center"/>
          </w:tcPr>
          <w:p>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手    机</w:t>
            </w:r>
          </w:p>
        </w:tc>
        <w:tc>
          <w:tcPr>
            <w:tcW w:w="1555" w:type="dxa"/>
            <w:vAlign w:val="center"/>
          </w:tcPr>
          <w:p>
            <w:pPr>
              <w:rPr>
                <w:rFonts w:ascii="仿宋_GB2312" w:hAnsi="仿宋_GB2312" w:eastAsia="仿宋_GB2312" w:cs="仿宋_GB2312"/>
                <w:bCs/>
                <w:color w:val="333333"/>
                <w:sz w:val="24"/>
              </w:rPr>
            </w:pPr>
          </w:p>
        </w:tc>
        <w:tc>
          <w:tcPr>
            <w:tcW w:w="871" w:type="dxa"/>
            <w:vAlign w:val="center"/>
          </w:tcPr>
          <w:p>
            <w:pPr>
              <w:jc w:val="center"/>
              <w:rPr>
                <w:rFonts w:ascii="仿宋_GB2312" w:hAnsi="仿宋_GB2312" w:eastAsia="仿宋_GB2312" w:cs="仿宋_GB2312"/>
                <w:bCs/>
                <w:color w:val="333333"/>
                <w:sz w:val="24"/>
              </w:rPr>
            </w:pPr>
            <w:r>
              <w:rPr>
                <w:rFonts w:hint="eastAsia" w:ascii="仿宋_GB2312" w:hAnsi="仿宋_GB2312" w:eastAsia="仿宋_GB2312" w:cs="仿宋_GB2312"/>
                <w:bCs/>
                <w:color w:val="333333"/>
                <w:sz w:val="24"/>
              </w:rPr>
              <w:t>Email</w:t>
            </w:r>
          </w:p>
        </w:tc>
        <w:tc>
          <w:tcPr>
            <w:tcW w:w="4787" w:type="dxa"/>
            <w:gridSpan w:val="3"/>
            <w:vAlign w:val="center"/>
          </w:tcPr>
          <w:p>
            <w:pPr>
              <w:rPr>
                <w:rFonts w:ascii="仿宋_GB2312" w:hAnsi="仿宋_GB2312" w:eastAsia="仿宋_GB2312" w:cs="仿宋_GB2312"/>
                <w:bCs/>
                <w:color w:val="333333"/>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632" w:type="dxa"/>
            <w:vAlign w:val="center"/>
          </w:tcPr>
          <w:p>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质量管理数字化成果类别</w:t>
            </w:r>
          </w:p>
        </w:tc>
        <w:tc>
          <w:tcPr>
            <w:tcW w:w="7213" w:type="dxa"/>
            <w:gridSpan w:val="5"/>
            <w:vAlign w:val="center"/>
          </w:tcPr>
          <w:p>
            <w:pPr>
              <w:pStyle w:val="15"/>
              <w:spacing w:before="21"/>
              <w:jc w:val="left"/>
              <w:rPr>
                <w:rFonts w:ascii="仿宋_GB2312" w:hAnsi="仿宋_GB2312" w:eastAsia="仿宋_GB2312" w:cs="仿宋_GB2312"/>
                <w:sz w:val="24"/>
              </w:rPr>
            </w:pPr>
            <w:r>
              <w:rPr>
                <w:rFonts w:hint="eastAsia" w:ascii="仿宋_GB2312" w:hAnsi="仿宋_GB2312" w:eastAsia="仿宋_GB2312" w:cs="仿宋_GB2312"/>
                <w:sz w:val="24"/>
              </w:rPr>
              <w:t>□研究和设计开发</w:t>
            </w:r>
            <w:r>
              <w:rPr>
                <w:rFonts w:hint="eastAsia" w:ascii="仿宋_GB2312" w:hAnsi="仿宋_GB2312" w:eastAsia="仿宋_GB2312" w:cs="仿宋_GB2312"/>
                <w:sz w:val="24"/>
              </w:rPr>
              <w:tab/>
            </w:r>
            <w:r>
              <w:rPr>
                <w:rFonts w:hint="eastAsia" w:ascii="仿宋_GB2312" w:hAnsi="仿宋_GB2312" w:eastAsia="仿宋_GB2312" w:cs="仿宋_GB2312"/>
                <w:sz w:val="24"/>
              </w:rPr>
              <w:t>□生产制造</w:t>
            </w:r>
            <w:r>
              <w:rPr>
                <w:rFonts w:hint="eastAsia" w:ascii="仿宋_GB2312" w:hAnsi="仿宋_GB2312" w:eastAsia="仿宋_GB2312" w:cs="仿宋_GB2312"/>
                <w:sz w:val="24"/>
              </w:rPr>
              <w:tab/>
            </w:r>
            <w:r>
              <w:rPr>
                <w:rFonts w:hint="eastAsia" w:ascii="仿宋_GB2312" w:hAnsi="仿宋_GB2312" w:eastAsia="仿宋_GB2312" w:cs="仿宋_GB2312"/>
                <w:sz w:val="24"/>
              </w:rPr>
              <w:t>□营销过程</w:t>
            </w:r>
            <w:r>
              <w:rPr>
                <w:rFonts w:hint="eastAsia" w:ascii="仿宋_GB2312" w:hAnsi="仿宋_GB2312" w:eastAsia="仿宋_GB2312" w:cs="仿宋_GB2312"/>
                <w:sz w:val="24"/>
              </w:rPr>
              <w:tab/>
            </w:r>
            <w:r>
              <w:rPr>
                <w:rFonts w:hint="eastAsia" w:ascii="仿宋_GB2312" w:hAnsi="仿宋_GB2312" w:eastAsia="仿宋_GB2312" w:cs="仿宋_GB2312"/>
                <w:sz w:val="24"/>
              </w:rPr>
              <w:t>□采购供应链过程</w:t>
            </w:r>
          </w:p>
          <w:p>
            <w:pPr>
              <w:rPr>
                <w:rFonts w:ascii="仿宋_GB2312" w:hAnsi="仿宋_GB2312" w:eastAsia="仿宋_GB2312" w:cs="仿宋_GB2312"/>
                <w:sz w:val="24"/>
              </w:rPr>
            </w:pPr>
            <w:r>
              <w:rPr>
                <w:rFonts w:hint="eastAsia" w:ascii="仿宋_GB2312" w:hAnsi="仿宋_GB2312" w:eastAsia="仿宋_GB2312" w:cs="仿宋_GB2312"/>
                <w:sz w:val="24"/>
              </w:rPr>
              <w:t>□检验检测</w:t>
            </w:r>
            <w:r>
              <w:rPr>
                <w:rFonts w:hint="eastAsia" w:ascii="仿宋_GB2312" w:hAnsi="仿宋_GB2312" w:eastAsia="仿宋_GB2312" w:cs="仿宋_GB2312"/>
                <w:sz w:val="24"/>
              </w:rPr>
              <w:tab/>
            </w:r>
            <w:r>
              <w:rPr>
                <w:rFonts w:hint="eastAsia" w:ascii="仿宋_GB2312" w:hAnsi="仿宋_GB2312" w:eastAsia="仿宋_GB2312" w:cs="仿宋_GB2312"/>
                <w:sz w:val="24"/>
              </w:rPr>
              <w:t>□试验调试</w:t>
            </w:r>
            <w:r>
              <w:rPr>
                <w:rFonts w:hint="eastAsia" w:ascii="仿宋_GB2312" w:hAnsi="仿宋_GB2312" w:eastAsia="仿宋_GB2312" w:cs="仿宋_GB2312"/>
                <w:sz w:val="24"/>
              </w:rPr>
              <w:tab/>
            </w:r>
            <w:r>
              <w:rPr>
                <w:rFonts w:hint="eastAsia" w:ascii="仿宋_GB2312" w:hAnsi="仿宋_GB2312" w:eastAsia="仿宋_GB2312" w:cs="仿宋_GB2312"/>
                <w:sz w:val="24"/>
              </w:rPr>
              <w:t>□顾客服务</w:t>
            </w:r>
            <w:r>
              <w:rPr>
                <w:rFonts w:hint="eastAsia" w:ascii="仿宋_GB2312" w:hAnsi="仿宋_GB2312" w:eastAsia="仿宋_GB2312" w:cs="仿宋_GB2312"/>
                <w:sz w:val="24"/>
              </w:rPr>
              <w:tab/>
            </w:r>
            <w:r>
              <w:rPr>
                <w:rFonts w:hint="eastAsia" w:ascii="仿宋_GB2312" w:hAnsi="仿宋_GB2312" w:eastAsia="仿宋_GB2312" w:cs="仿宋_GB2312"/>
                <w:sz w:val="24"/>
              </w:rPr>
              <w:t>□运营维护</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□企业管理    </w:t>
            </w:r>
          </w:p>
          <w:p>
            <w:pPr>
              <w:rPr>
                <w:rFonts w:ascii="仿宋_GB2312" w:hAnsi="仿宋_GB2312" w:eastAsia="仿宋_GB2312" w:cs="仿宋_GB2312"/>
                <w:bCs/>
                <w:color w:val="333333"/>
                <w:sz w:val="24"/>
              </w:rPr>
            </w:pPr>
            <w:r>
              <w:rPr>
                <w:rFonts w:hint="eastAsia" w:ascii="仿宋_GB2312" w:hAnsi="仿宋_GB2312" w:eastAsia="仿宋_GB2312" w:cs="仿宋_GB2312"/>
                <w:sz w:val="24"/>
              </w:rPr>
              <w:t>□综合应用  □其他  请写明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8845" w:type="dxa"/>
            <w:gridSpan w:val="6"/>
            <w:vAlign w:val="center"/>
          </w:tcPr>
          <w:p>
            <w:pPr>
              <w:pStyle w:val="15"/>
              <w:spacing w:before="21"/>
              <w:jc w:val="left"/>
              <w:rPr>
                <w:rFonts w:ascii="仿宋_GB2312" w:hAnsi="仿宋_GB2312" w:eastAsia="仿宋_GB2312" w:cs="仿宋_GB2312"/>
                <w:sz w:val="24"/>
              </w:rPr>
            </w:pPr>
            <w:r>
              <w:rPr>
                <w:rFonts w:hint="eastAsia" w:ascii="仿宋_GB2312" w:hAnsi="仿宋_GB2312" w:eastAsia="仿宋_GB2312" w:cs="仿宋_GB2312"/>
                <w:b/>
                <w:sz w:val="24"/>
              </w:rPr>
              <w:t>创新陈述：</w:t>
            </w:r>
            <w:r>
              <w:rPr>
                <w:rFonts w:hint="eastAsia" w:ascii="仿宋_GB2312" w:hAnsi="仿宋_GB2312" w:eastAsia="仿宋_GB2312" w:cs="仿宋_GB2312"/>
                <w:sz w:val="24"/>
              </w:rPr>
              <w:t>（语言通俗易懂。按照项目选题、目标设定、数字化技术应用、组织实施、有效性、示范性，六个方面进行叙述。400字以内）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0" w:hRule="atLeast"/>
          <w:jc w:val="center"/>
        </w:trPr>
        <w:tc>
          <w:tcPr>
            <w:tcW w:w="8845" w:type="dxa"/>
            <w:gridSpan w:val="6"/>
            <w:vAlign w:val="center"/>
          </w:tcPr>
          <w:p>
            <w:pPr>
              <w:pStyle w:val="15"/>
              <w:spacing w:before="21"/>
              <w:jc w:val="left"/>
              <w:rPr>
                <w:rFonts w:ascii="仿宋_GB2312" w:hAnsi="仿宋_GB2312" w:eastAsia="仿宋_GB2312" w:cs="仿宋_GB2312"/>
                <w:sz w:val="24"/>
              </w:rPr>
            </w:pPr>
          </w:p>
        </w:tc>
      </w:tr>
    </w:tbl>
    <w:p>
      <w:pPr>
        <w:spacing w:line="240" w:lineRule="exact"/>
        <w:ind w:left="-1" w:leftChars="-135" w:hanging="282" w:hangingChars="117"/>
        <w:jc w:val="left"/>
        <w:rPr>
          <w:rFonts w:ascii="方正书宋简体" w:hAnsi="宋体" w:eastAsia="方正书宋简体"/>
          <w:b/>
          <w:sz w:val="24"/>
        </w:rPr>
      </w:pPr>
      <w:r>
        <w:rPr>
          <w:rFonts w:hint="eastAsia" w:ascii="仿宋_GB2312" w:hAnsi="仿宋_GB2312" w:eastAsia="仿宋_GB2312" w:cs="仿宋_GB2312"/>
          <w:b/>
          <w:color w:val="000000"/>
          <w:sz w:val="24"/>
        </w:rPr>
        <w:t>项目背景：</w:t>
      </w:r>
    </w:p>
    <w:tbl>
      <w:tblPr>
        <w:tblStyle w:val="8"/>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45" w:type="dxa"/>
            <w:tcBorders>
              <w:top w:val="single" w:color="auto" w:sz="12" w:space="0"/>
            </w:tcBorders>
            <w:vAlign w:val="center"/>
          </w:tcPr>
          <w:p>
            <w:pPr>
              <w:rPr>
                <w:rFonts w:ascii="方正书宋简体" w:eastAsia="方正书宋简体"/>
                <w:sz w:val="22"/>
              </w:rPr>
            </w:pPr>
            <w:r>
              <w:rPr>
                <w:rFonts w:hint="eastAsia" w:ascii="仿宋_GB2312" w:hAnsi="仿宋_GB2312" w:eastAsia="仿宋_GB2312" w:cs="仿宋_GB2312"/>
                <w:b/>
                <w:color w:val="000000"/>
                <w:sz w:val="24"/>
              </w:rPr>
              <w:t>项目选题：</w:t>
            </w:r>
            <w:r>
              <w:rPr>
                <w:rFonts w:hint="eastAsia" w:ascii="仿宋_GB2312" w:hAnsi="仿宋_GB2312" w:eastAsia="仿宋_GB2312" w:cs="仿宋_GB2312"/>
                <w:bCs/>
                <w:color w:val="000000"/>
                <w:sz w:val="24"/>
              </w:rPr>
              <w:t>选题充分理解顾客和组织需求，聚焦质量管理过程或产品全生命周期质量管理等方面的数字化创新应用，项目对象具体、明确。（400</w:t>
            </w:r>
            <w:r>
              <w:rPr>
                <w:rFonts w:hint="eastAsia" w:ascii="宋体" w:hAnsi="宋体" w:cs="宋体"/>
                <w:bCs/>
                <w:color w:val="000000"/>
                <w:szCs w:val="21"/>
                <w:lang w:val="en-GB"/>
              </w:rPr>
              <w:t>字以内</w:t>
            </w:r>
            <w:r>
              <w:rPr>
                <w:rFonts w:hint="eastAsia" w:ascii="仿宋_GB2312" w:hAnsi="仿宋_GB2312" w:eastAsia="仿宋_GB2312" w:cs="仿宋_GB2312"/>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0" w:hRule="atLeast"/>
          <w:jc w:val="center"/>
        </w:trPr>
        <w:tc>
          <w:tcPr>
            <w:tcW w:w="8845" w:type="dxa"/>
            <w:vAlign w:val="center"/>
          </w:tcPr>
          <w:p>
            <w:pPr>
              <w:rPr>
                <w:rFonts w:ascii="方正书宋简体" w:hAnsi="Arial Narrow" w:eastAsia="方正书宋简体"/>
                <w:bCs/>
                <w:color w:val="333333"/>
                <w:sz w:val="22"/>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45" w:type="dxa"/>
            <w:vAlign w:val="center"/>
          </w:tcPr>
          <w:p>
            <w:pPr>
              <w:rPr>
                <w:rFonts w:ascii="方正书宋简体" w:eastAsia="仿宋_GB2312"/>
                <w:sz w:val="22"/>
              </w:rPr>
            </w:pPr>
            <w:r>
              <w:rPr>
                <w:rFonts w:hint="eastAsia" w:ascii="仿宋_GB2312" w:hAnsi="仿宋_GB2312" w:eastAsia="仿宋_GB2312" w:cs="仿宋_GB2312"/>
                <w:b/>
                <w:color w:val="000000"/>
                <w:sz w:val="24"/>
              </w:rPr>
              <w:t>目标设定：</w:t>
            </w:r>
            <w:r>
              <w:rPr>
                <w:rFonts w:hint="eastAsia" w:ascii="仿宋_GB2312" w:hAnsi="仿宋_GB2312" w:eastAsia="仿宋_GB2312" w:cs="仿宋_GB2312"/>
                <w:bCs/>
                <w:color w:val="000000"/>
                <w:sz w:val="24"/>
              </w:rPr>
              <w:t>目标与组织数字化发展要求相关，且明确、清晰、可验证（定量&amp;定性指标）（400字以内）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7" w:hRule="atLeast"/>
          <w:jc w:val="center"/>
        </w:trPr>
        <w:tc>
          <w:tcPr>
            <w:tcW w:w="8845" w:type="dxa"/>
            <w:vAlign w:val="center"/>
          </w:tcPr>
          <w:p>
            <w:pPr>
              <w:rPr>
                <w:rFonts w:ascii="方正书宋简体" w:hAnsi="Arial Narrow" w:eastAsia="方正书宋简体"/>
                <w:bCs/>
                <w:color w:val="333333"/>
                <w:sz w:val="22"/>
                <w:lang w:val="en-GB"/>
              </w:rPr>
            </w:pPr>
          </w:p>
        </w:tc>
      </w:tr>
    </w:tbl>
    <w:p>
      <w:pPr>
        <w:spacing w:line="240" w:lineRule="exact"/>
        <w:ind w:left="-1" w:leftChars="-135" w:hanging="282" w:hangingChars="117"/>
        <w:jc w:val="left"/>
        <w:rPr>
          <w:rFonts w:ascii="仿宋_GB2312" w:hAnsi="仿宋_GB2312" w:eastAsia="仿宋_GB2312" w:cs="仿宋_GB2312"/>
          <w:b/>
          <w:color w:val="000000"/>
          <w:sz w:val="24"/>
        </w:rPr>
      </w:pPr>
    </w:p>
    <w:p>
      <w:pPr>
        <w:spacing w:line="240" w:lineRule="exact"/>
        <w:ind w:left="-1" w:leftChars="-135" w:hanging="282" w:hangingChars="117"/>
        <w:jc w:val="lef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实施过程：</w:t>
      </w:r>
    </w:p>
    <w:tbl>
      <w:tblPr>
        <w:tblStyle w:val="8"/>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671" w:type="dxa"/>
            <w:tcBorders>
              <w:top w:val="single" w:color="auto" w:sz="12" w:space="0"/>
            </w:tcBorders>
            <w:vAlign w:val="center"/>
          </w:tcPr>
          <w:p>
            <w:pPr>
              <w:rPr>
                <w:rFonts w:ascii="方正书宋简体"/>
                <w:sz w:val="22"/>
              </w:rPr>
            </w:pPr>
            <w:r>
              <w:rPr>
                <w:rFonts w:hint="eastAsia" w:ascii="仿宋_GB2312" w:hAnsi="仿宋_GB2312" w:eastAsia="仿宋_GB2312" w:cs="仿宋_GB2312"/>
                <w:b/>
                <w:color w:val="000000"/>
                <w:sz w:val="24"/>
              </w:rPr>
              <w:t>数字化技术应用</w:t>
            </w:r>
            <w:r>
              <w:rPr>
                <w:rFonts w:hint="eastAsia" w:ascii="仿宋_GB2312" w:hAnsi="仿宋_GB2312" w:eastAsia="仿宋_GB2312" w:cs="仿宋_GB2312"/>
                <w:b/>
                <w:bCs/>
                <w:color w:val="000000"/>
                <w:sz w:val="24"/>
              </w:rPr>
              <w:t>：</w:t>
            </w:r>
            <w:r>
              <w:rPr>
                <w:rFonts w:hint="eastAsia" w:ascii="仿宋_GB2312" w:hAnsi="仿宋_GB2312" w:eastAsia="仿宋_GB2312" w:cs="仿宋_GB2312"/>
                <w:bCs/>
                <w:color w:val="000000"/>
                <w:sz w:val="24"/>
              </w:rPr>
              <w:t>合理选择并深度应用数字化技术，数字化技术与应用成果之间具备紧密联系。</w:t>
            </w:r>
            <w:r>
              <w:rPr>
                <w:rFonts w:hint="eastAsia" w:ascii="宋体" w:hAnsi="宋体" w:cs="宋体"/>
                <w:bCs/>
                <w:color w:val="000000"/>
                <w:szCs w:val="21"/>
                <w:lang w:val="en-GB"/>
              </w:rPr>
              <w:t>（</w:t>
            </w:r>
            <w:r>
              <w:rPr>
                <w:rFonts w:hint="eastAsia" w:ascii="仿宋_GB2312" w:hAnsi="仿宋_GB2312" w:eastAsia="仿宋_GB2312" w:cs="仿宋_GB2312"/>
                <w:bCs/>
                <w:color w:val="000000"/>
                <w:sz w:val="24"/>
              </w:rPr>
              <w:t>4</w:t>
            </w:r>
            <w:r>
              <w:rPr>
                <w:rFonts w:hint="eastAsia" w:ascii="宋体" w:hAnsi="宋体" w:cs="宋体"/>
                <w:color w:val="000000"/>
                <w:szCs w:val="21"/>
              </w:rPr>
              <w:t>00字</w:t>
            </w:r>
            <w:r>
              <w:rPr>
                <w:rFonts w:hint="eastAsia" w:ascii="宋体" w:hAnsi="宋体" w:cs="宋体"/>
                <w:bCs/>
                <w:color w:val="000000"/>
                <w:szCs w:val="21"/>
                <w:lang w:val="en-GB"/>
              </w:rPr>
              <w:t>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1" w:hRule="atLeast"/>
          <w:jc w:val="center"/>
        </w:trPr>
        <w:tc>
          <w:tcPr>
            <w:tcW w:w="8671" w:type="dxa"/>
            <w:vAlign w:val="center"/>
          </w:tcPr>
          <w:p>
            <w:pPr>
              <w:rPr>
                <w:rFonts w:ascii="方正书宋简体" w:hAnsi="Arial Narrow" w:eastAsia="方正书宋简体"/>
                <w:bCs/>
                <w:color w:val="333333"/>
                <w:sz w:val="22"/>
                <w:lang w:val="en-GB"/>
              </w:rPr>
            </w:pPr>
          </w:p>
          <w:p>
            <w:pPr>
              <w:rPr>
                <w:rFonts w:ascii="方正书宋简体" w:hAnsi="Arial Narrow" w:eastAsia="方正书宋简体"/>
                <w:bCs/>
                <w:color w:val="333333"/>
                <w:sz w:val="22"/>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671" w:type="dxa"/>
            <w:vAlign w:val="center"/>
          </w:tcPr>
          <w:p>
            <w:pPr>
              <w:rPr>
                <w:rFonts w:ascii="方正书宋简体"/>
                <w:sz w:val="22"/>
              </w:rPr>
            </w:pPr>
            <w:r>
              <w:rPr>
                <w:rFonts w:hint="eastAsia" w:ascii="仿宋_GB2312" w:hAnsi="仿宋_GB2312" w:eastAsia="仿宋_GB2312" w:cs="仿宋_GB2312"/>
                <w:b/>
                <w:bCs/>
                <w:color w:val="000000"/>
                <w:sz w:val="24"/>
              </w:rPr>
              <w:t>组织实施：</w:t>
            </w:r>
            <w:r>
              <w:rPr>
                <w:rFonts w:hint="eastAsia" w:ascii="仿宋_GB2312" w:hAnsi="仿宋_GB2312" w:eastAsia="仿宋_GB2312" w:cs="仿宋_GB2312"/>
                <w:bCs/>
                <w:color w:val="000000"/>
                <w:sz w:val="24"/>
              </w:rPr>
              <w:t>实施过程科学、系统、新颖，提供实施过程涉及并使用的资源、机制、流程、方法、知识等方面的完整信息</w:t>
            </w:r>
            <w:r>
              <w:rPr>
                <w:rFonts w:hint="eastAsia" w:ascii="宋体" w:hAnsi="宋体" w:cs="宋体"/>
                <w:color w:val="000000"/>
                <w:szCs w:val="21"/>
              </w:rPr>
              <w:t>，</w:t>
            </w:r>
            <w:r>
              <w:rPr>
                <w:rFonts w:hint="eastAsia" w:ascii="宋体" w:hAnsi="宋体" w:cs="宋体"/>
                <w:bCs/>
                <w:color w:val="000000"/>
                <w:szCs w:val="21"/>
                <w:lang w:val="en-GB"/>
              </w:rPr>
              <w:t>（</w:t>
            </w:r>
            <w:r>
              <w:rPr>
                <w:rFonts w:hint="eastAsia" w:ascii="宋体" w:hAnsi="宋体" w:cs="宋体"/>
                <w:color w:val="000000"/>
                <w:szCs w:val="21"/>
              </w:rPr>
              <w:t>400字</w:t>
            </w:r>
            <w:r>
              <w:rPr>
                <w:rFonts w:hint="eastAsia" w:ascii="宋体" w:hAnsi="宋体" w:cs="宋体"/>
                <w:bCs/>
                <w:color w:val="000000"/>
                <w:szCs w:val="21"/>
                <w:lang w:val="en-GB"/>
              </w:rPr>
              <w:t>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8" w:hRule="atLeast"/>
          <w:jc w:val="center"/>
        </w:trPr>
        <w:tc>
          <w:tcPr>
            <w:tcW w:w="8671" w:type="dxa"/>
            <w:tcBorders>
              <w:bottom w:val="single" w:color="auto" w:sz="12" w:space="0"/>
            </w:tcBorders>
            <w:vAlign w:val="center"/>
          </w:tcPr>
          <w:p>
            <w:pPr>
              <w:rPr>
                <w:rFonts w:ascii="方正书宋简体" w:hAnsi="Arial Narrow" w:eastAsia="方正书宋简体"/>
                <w:bCs/>
                <w:color w:val="333333"/>
                <w:sz w:val="22"/>
                <w:lang w:val="en-GB"/>
              </w:rPr>
            </w:pPr>
          </w:p>
        </w:tc>
      </w:tr>
    </w:tbl>
    <w:p>
      <w:pPr>
        <w:spacing w:line="240" w:lineRule="exact"/>
        <w:ind w:left="-1" w:leftChars="-135" w:hanging="282" w:hangingChars="117"/>
        <w:jc w:val="lef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项目成效：</w:t>
      </w:r>
    </w:p>
    <w:tbl>
      <w:tblPr>
        <w:tblStyle w:val="8"/>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671" w:type="dxa"/>
            <w:tcBorders>
              <w:top w:val="single" w:color="auto" w:sz="12" w:space="0"/>
            </w:tcBorders>
            <w:vAlign w:val="center"/>
          </w:tcPr>
          <w:p>
            <w:pPr>
              <w:rPr>
                <w:rFonts w:ascii="方正书宋简体"/>
                <w:sz w:val="22"/>
              </w:rPr>
            </w:pPr>
            <w:r>
              <w:rPr>
                <w:rFonts w:hint="eastAsia" w:ascii="仿宋_GB2312" w:hAnsi="仿宋_GB2312" w:eastAsia="仿宋_GB2312" w:cs="仿宋_GB2312"/>
                <w:b/>
                <w:bCs/>
                <w:color w:val="000000"/>
                <w:sz w:val="24"/>
              </w:rPr>
              <w:t>有效性：</w:t>
            </w:r>
            <w:r>
              <w:rPr>
                <w:rFonts w:hint="eastAsia" w:ascii="仿宋_GB2312" w:hAnsi="仿宋_GB2312" w:eastAsia="仿宋_GB2312" w:cs="仿宋_GB2312"/>
                <w:bCs/>
                <w:color w:val="000000"/>
                <w:sz w:val="24"/>
              </w:rPr>
              <w:t>设定目标达成，对现有质量管理职能、业务、模式、流程有突破性变革,质量管理数字化能力显著提升。</w:t>
            </w:r>
            <w:r>
              <w:rPr>
                <w:rFonts w:hint="eastAsia" w:ascii="宋体" w:hAnsi="宋体" w:cs="宋体"/>
                <w:bCs/>
                <w:color w:val="000000"/>
                <w:szCs w:val="21"/>
                <w:lang w:val="en-GB"/>
              </w:rPr>
              <w:t>（</w:t>
            </w:r>
            <w:r>
              <w:rPr>
                <w:rFonts w:hint="eastAsia" w:ascii="仿宋_GB2312" w:hAnsi="仿宋_GB2312" w:eastAsia="仿宋_GB2312" w:cs="仿宋_GB2312"/>
                <w:bCs/>
                <w:color w:val="000000"/>
                <w:sz w:val="24"/>
              </w:rPr>
              <w:t>4</w:t>
            </w:r>
            <w:r>
              <w:rPr>
                <w:rFonts w:hint="eastAsia" w:ascii="宋体" w:hAnsi="宋体" w:cs="宋体"/>
                <w:color w:val="000000"/>
                <w:szCs w:val="21"/>
              </w:rPr>
              <w:t>00字</w:t>
            </w:r>
            <w:r>
              <w:rPr>
                <w:rFonts w:hint="eastAsia" w:ascii="宋体" w:hAnsi="宋体" w:cs="宋体"/>
                <w:bCs/>
                <w:color w:val="000000"/>
                <w:szCs w:val="21"/>
                <w:lang w:val="en-GB"/>
              </w:rPr>
              <w:t>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1" w:hRule="atLeast"/>
          <w:jc w:val="center"/>
        </w:trPr>
        <w:tc>
          <w:tcPr>
            <w:tcW w:w="8671" w:type="dxa"/>
            <w:vAlign w:val="center"/>
          </w:tcPr>
          <w:p>
            <w:pPr>
              <w:rPr>
                <w:rFonts w:ascii="方正书宋简体" w:hAnsi="Arial Narrow" w:eastAsia="方正书宋简体"/>
                <w:bCs/>
                <w:color w:val="333333"/>
                <w:sz w:val="22"/>
                <w:lang w:val="en-GB"/>
              </w:rPr>
            </w:pPr>
          </w:p>
          <w:p>
            <w:pPr>
              <w:rPr>
                <w:rFonts w:ascii="方正书宋简体" w:hAnsi="Arial Narrow" w:eastAsia="方正书宋简体"/>
                <w:bCs/>
                <w:color w:val="333333"/>
                <w:sz w:val="22"/>
                <w:lang w:val="en-GB"/>
              </w:rPr>
            </w:pPr>
          </w:p>
          <w:p>
            <w:pPr>
              <w:rPr>
                <w:rFonts w:ascii="方正书宋简体" w:hAnsi="Arial Narrow" w:eastAsia="方正书宋简体"/>
                <w:bCs/>
                <w:color w:val="333333"/>
                <w:sz w:val="22"/>
                <w:lang w:val="en-GB"/>
              </w:rPr>
            </w:pPr>
          </w:p>
          <w:p>
            <w:pPr>
              <w:rPr>
                <w:rFonts w:ascii="方正书宋简体" w:hAnsi="Arial Narrow" w:eastAsia="方正书宋简体"/>
                <w:bCs/>
                <w:color w:val="333333"/>
                <w:sz w:val="22"/>
                <w:lang w:val="en-GB"/>
              </w:rPr>
            </w:pPr>
          </w:p>
          <w:p>
            <w:pPr>
              <w:rPr>
                <w:rFonts w:ascii="方正书宋简体" w:hAnsi="Arial Narrow" w:eastAsia="方正书宋简体"/>
                <w:bCs/>
                <w:color w:val="333333"/>
                <w:sz w:val="22"/>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671" w:type="dxa"/>
            <w:vAlign w:val="center"/>
          </w:tcPr>
          <w:p>
            <w:pPr>
              <w:rPr>
                <w:rFonts w:ascii="方正书宋简体"/>
                <w:sz w:val="22"/>
              </w:rPr>
            </w:pPr>
            <w:r>
              <w:rPr>
                <w:rFonts w:hint="eastAsia" w:ascii="仿宋_GB2312" w:hAnsi="仿宋_GB2312" w:eastAsia="仿宋_GB2312" w:cs="仿宋_GB2312"/>
                <w:b/>
                <w:bCs/>
                <w:color w:val="000000"/>
                <w:sz w:val="24"/>
              </w:rPr>
              <w:t>示范性：</w:t>
            </w:r>
            <w:r>
              <w:rPr>
                <w:rFonts w:hint="eastAsia" w:ascii="仿宋_GB2312" w:hAnsi="仿宋_GB2312" w:eastAsia="仿宋_GB2312" w:cs="仿宋_GB2312"/>
                <w:bCs/>
                <w:color w:val="000000"/>
                <w:sz w:val="24"/>
              </w:rPr>
              <w:t>有客观信息证实成果具有示范性和引领性。</w:t>
            </w:r>
            <w:r>
              <w:rPr>
                <w:rFonts w:hint="eastAsia" w:ascii="宋体" w:hAnsi="宋体" w:cs="宋体"/>
                <w:bCs/>
                <w:color w:val="000000"/>
                <w:szCs w:val="21"/>
                <w:lang w:val="en-GB"/>
              </w:rPr>
              <w:t>（</w:t>
            </w:r>
            <w:r>
              <w:rPr>
                <w:rFonts w:hint="eastAsia" w:ascii="宋体" w:hAnsi="宋体" w:eastAsia="仿宋_GB2312" w:cs="宋体"/>
                <w:color w:val="000000"/>
                <w:szCs w:val="21"/>
              </w:rPr>
              <w:t>4</w:t>
            </w:r>
            <w:r>
              <w:rPr>
                <w:rFonts w:hint="eastAsia" w:ascii="宋体" w:hAnsi="宋体" w:cs="宋体"/>
                <w:color w:val="000000"/>
                <w:szCs w:val="21"/>
              </w:rPr>
              <w:t>00字</w:t>
            </w:r>
            <w:r>
              <w:rPr>
                <w:rFonts w:hint="eastAsia" w:ascii="宋体" w:hAnsi="宋体" w:cs="宋体"/>
                <w:bCs/>
                <w:color w:val="000000"/>
                <w:szCs w:val="21"/>
                <w:lang w:val="en-GB"/>
              </w:rPr>
              <w:t>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8" w:hRule="atLeast"/>
          <w:jc w:val="center"/>
        </w:trPr>
        <w:tc>
          <w:tcPr>
            <w:tcW w:w="8671" w:type="dxa"/>
            <w:tcBorders>
              <w:bottom w:val="single" w:color="auto" w:sz="12" w:space="0"/>
            </w:tcBorders>
            <w:vAlign w:val="center"/>
          </w:tcPr>
          <w:p>
            <w:pPr>
              <w:rPr>
                <w:rFonts w:ascii="方正书宋简体" w:hAnsi="Arial Narrow" w:eastAsia="方正书宋简体"/>
                <w:bCs/>
                <w:color w:val="333333"/>
                <w:sz w:val="22"/>
                <w:lang w:val="en-GB"/>
              </w:rPr>
            </w:pPr>
          </w:p>
        </w:tc>
      </w:tr>
    </w:tbl>
    <w:p>
      <w:pPr>
        <w:spacing w:before="156" w:beforeLines="50" w:after="156" w:afterLines="50"/>
        <w:rPr>
          <w:rFonts w:ascii="仿宋_GB2312" w:hAnsi="??" w:eastAsia="仿宋_GB2312"/>
          <w:kern w:val="0"/>
          <w:sz w:val="32"/>
          <w:szCs w:val="32"/>
        </w:rPr>
      </w:pPr>
    </w:p>
    <w:p>
      <w:pPr>
        <w:autoSpaceDE w:val="0"/>
        <w:autoSpaceDN w:val="0"/>
        <w:adjustRightInd w:val="0"/>
        <w:spacing w:line="360" w:lineRule="auto"/>
        <w:jc w:val="left"/>
        <w:rPr>
          <w:rFonts w:ascii="仿宋" w:hAnsi="仿宋" w:eastAsia="仿宋" w:cs="仿宋"/>
          <w:bCs/>
          <w:kern w:val="0"/>
          <w:sz w:val="32"/>
          <w:szCs w:val="32"/>
        </w:rPr>
      </w:pPr>
    </w:p>
    <w:p>
      <w:pPr>
        <w:autoSpaceDE w:val="0"/>
        <w:autoSpaceDN w:val="0"/>
        <w:adjustRightInd w:val="0"/>
        <w:spacing w:line="360" w:lineRule="auto"/>
        <w:jc w:val="left"/>
        <w:rPr>
          <w:rFonts w:ascii="仿宋" w:hAnsi="仿宋" w:eastAsia="仿宋" w:cs="仿宋"/>
          <w:bCs/>
          <w:kern w:val="0"/>
          <w:sz w:val="32"/>
          <w:szCs w:val="32"/>
        </w:rPr>
      </w:pPr>
    </w:p>
    <w:p>
      <w:pPr>
        <w:autoSpaceDE w:val="0"/>
        <w:autoSpaceDN w:val="0"/>
        <w:adjustRightInd w:val="0"/>
        <w:spacing w:line="360" w:lineRule="auto"/>
        <w:jc w:val="left"/>
        <w:rPr>
          <w:rFonts w:ascii="仿宋" w:hAnsi="仿宋" w:eastAsia="仿宋" w:cs="仿宋"/>
          <w:bCs/>
          <w:kern w:val="0"/>
          <w:sz w:val="32"/>
          <w:szCs w:val="32"/>
        </w:rPr>
      </w:pPr>
    </w:p>
    <w:p>
      <w:pPr>
        <w:autoSpaceDE w:val="0"/>
        <w:autoSpaceDN w:val="0"/>
        <w:adjustRightInd w:val="0"/>
        <w:spacing w:line="360" w:lineRule="auto"/>
        <w:jc w:val="left"/>
        <w:rPr>
          <w:rFonts w:ascii="仿宋" w:hAnsi="仿宋" w:eastAsia="仿宋" w:cs="仿宋"/>
          <w:kern w:val="0"/>
          <w:sz w:val="32"/>
          <w:szCs w:val="32"/>
        </w:rPr>
      </w:pPr>
    </w:p>
    <w:p>
      <w:pPr>
        <w:autoSpaceDE w:val="0"/>
        <w:autoSpaceDN w:val="0"/>
        <w:adjustRightInd w:val="0"/>
        <w:spacing w:line="360" w:lineRule="auto"/>
        <w:jc w:val="left"/>
        <w:rPr>
          <w:rFonts w:ascii="仿宋" w:hAnsi="仿宋" w:eastAsia="仿宋" w:cs="仿宋"/>
          <w:kern w:val="0"/>
          <w:sz w:val="32"/>
          <w:szCs w:val="32"/>
        </w:rPr>
      </w:pPr>
    </w:p>
    <w:tbl>
      <w:tblPr>
        <w:tblStyle w:val="8"/>
        <w:tblW w:w="9075" w:type="dxa"/>
        <w:jc w:val="center"/>
        <w:tblLayout w:type="autofit"/>
        <w:tblCellMar>
          <w:top w:w="0" w:type="dxa"/>
          <w:left w:w="108" w:type="dxa"/>
          <w:bottom w:w="0" w:type="dxa"/>
          <w:right w:w="108" w:type="dxa"/>
        </w:tblCellMar>
      </w:tblPr>
      <w:tblGrid>
        <w:gridCol w:w="698"/>
        <w:gridCol w:w="1180"/>
        <w:gridCol w:w="1896"/>
        <w:gridCol w:w="5976"/>
        <w:gridCol w:w="1180"/>
      </w:tblGrid>
      <w:tr>
        <w:tblPrEx>
          <w:tblCellMar>
            <w:top w:w="0" w:type="dxa"/>
            <w:left w:w="108" w:type="dxa"/>
            <w:bottom w:w="0" w:type="dxa"/>
            <w:right w:w="108" w:type="dxa"/>
          </w:tblCellMar>
        </w:tblPrEx>
        <w:trPr>
          <w:trHeight w:val="630" w:hRule="atLeast"/>
          <w:jc w:val="center"/>
        </w:trPr>
        <w:tc>
          <w:tcPr>
            <w:tcW w:w="9075" w:type="dxa"/>
            <w:gridSpan w:val="5"/>
            <w:tcBorders>
              <w:top w:val="nil"/>
              <w:left w:val="nil"/>
              <w:bottom w:val="nil"/>
              <w:right w:val="nil"/>
            </w:tcBorders>
            <w:shd w:val="clear" w:color="auto" w:fill="auto"/>
            <w:noWrap/>
            <w:vAlign w:val="center"/>
          </w:tcPr>
          <w:p>
            <w:pPr>
              <w:widowControl/>
              <w:jc w:val="left"/>
              <w:textAlignment w:val="center"/>
              <w:rPr>
                <w:rFonts w:ascii="仿宋_GB2312" w:hAnsi="仿宋" w:eastAsia="仿宋_GB2312" w:cs="宋体"/>
                <w:bCs/>
                <w:color w:val="000000"/>
                <w:kern w:val="0"/>
                <w:sz w:val="32"/>
                <w:szCs w:val="32"/>
                <w:lang w:bidi="ar"/>
              </w:rPr>
            </w:pPr>
            <w:r>
              <w:rPr>
                <w:rFonts w:hint="eastAsia" w:ascii="仿宋_GB2312" w:hAnsi="仿宋" w:eastAsia="仿宋_GB2312" w:cs="宋体"/>
                <w:bCs/>
                <w:color w:val="000000"/>
                <w:kern w:val="0"/>
                <w:sz w:val="32"/>
                <w:szCs w:val="32"/>
                <w:lang w:bidi="ar"/>
              </w:rPr>
              <w:t>附件5：</w:t>
            </w:r>
          </w:p>
          <w:p>
            <w:pPr>
              <w:widowControl/>
              <w:jc w:val="center"/>
              <w:textAlignment w:val="center"/>
              <w:rPr>
                <w:rFonts w:ascii="宋体" w:hAnsi="宋体" w:cs="宋体"/>
                <w:b/>
                <w:bCs/>
                <w:color w:val="000000"/>
                <w:kern w:val="0"/>
                <w:sz w:val="32"/>
                <w:szCs w:val="32"/>
                <w:lang w:bidi="ar"/>
              </w:rPr>
            </w:pPr>
            <w:r>
              <w:rPr>
                <w:rFonts w:hint="eastAsia" w:ascii="宋体" w:hAnsi="宋体" w:cs="宋体"/>
                <w:b/>
                <w:bCs/>
                <w:color w:val="000000"/>
                <w:kern w:val="0"/>
                <w:sz w:val="32"/>
                <w:szCs w:val="32"/>
                <w:lang w:bidi="ar"/>
              </w:rPr>
              <w:t>六西格玛项目成果评价依据及对应权重</w:t>
            </w:r>
          </w:p>
          <w:p>
            <w:pPr>
              <w:widowControl/>
              <w:textAlignment w:val="center"/>
              <w:rPr>
                <w:rFonts w:ascii="宋体" w:hAnsi="宋体" w:cs="宋体"/>
                <w:b/>
                <w:bCs/>
                <w:color w:val="000000"/>
                <w:sz w:val="24"/>
              </w:rPr>
            </w:pPr>
          </w:p>
        </w:tc>
      </w:tr>
      <w:tr>
        <w:tblPrEx>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lang w:bidi="ar"/>
              </w:rPr>
              <w:t>评价要素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lang w:bidi="ar"/>
              </w:rPr>
              <w:t>评价指标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lang w:bidi="ar"/>
              </w:rPr>
              <w:t>评价要点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lang w:bidi="ar"/>
              </w:rPr>
              <w:t>指标权重</w:t>
            </w:r>
          </w:p>
        </w:tc>
      </w:tr>
      <w:tr>
        <w:tblPrEx>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项目背景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选题与团队构成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选题来自瓶颈问题或提升目标，选题范围边界清晰；团队结构合理。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10%</w:t>
            </w:r>
          </w:p>
        </w:tc>
      </w:tr>
      <w:tr>
        <w:tblPrEx>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实施过程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实施步骤与计划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按 DMAIC/DFSS 流程实施；有明确、清晰的推进计划。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10%</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流程或顾客识别</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核心流程和关键顾客及需求辨识清晰，明确关键质量特性（CTQ）。</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10%</w:t>
            </w:r>
          </w:p>
        </w:tc>
      </w:tr>
      <w:tr>
        <w:tblPrEx>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目标设定</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目标设定根据组织战略要求或标杆对比，包含质量特性与财务收益等目标。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10%</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观测指标确定</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观测指标（Y）制定充分考虑现有水平，并进行科学合理分解；</w:t>
            </w:r>
            <w:r>
              <w:rPr>
                <w:rFonts w:hint="eastAsia" w:ascii="仿宋_GB2312" w:hAnsi="宋体" w:eastAsia="仿宋_GB2312" w:cs="宋体"/>
                <w:color w:val="000000"/>
                <w:kern w:val="0"/>
                <w:sz w:val="24"/>
                <w:lang w:bidi="ar"/>
              </w:rPr>
              <w:br w:type="textWrapping"/>
            </w:r>
            <w:r>
              <w:rPr>
                <w:rFonts w:hint="eastAsia" w:ascii="仿宋_GB2312" w:hAnsi="宋体" w:eastAsia="仿宋_GB2312" w:cs="宋体"/>
                <w:color w:val="000000"/>
                <w:kern w:val="0"/>
                <w:sz w:val="24"/>
                <w:lang w:bidi="ar"/>
              </w:rPr>
              <w:t>拟达成值应具有挑战性；</w:t>
            </w:r>
            <w:r>
              <w:rPr>
                <w:rFonts w:hint="eastAsia" w:ascii="仿宋_GB2312" w:hAnsi="宋体" w:eastAsia="仿宋_GB2312" w:cs="宋体"/>
                <w:color w:val="000000"/>
                <w:kern w:val="0"/>
                <w:sz w:val="24"/>
                <w:lang w:bidi="ar"/>
              </w:rPr>
              <w:br w:type="textWrapping"/>
            </w:r>
            <w:r>
              <w:rPr>
                <w:rFonts w:hint="eastAsia" w:ascii="仿宋_GB2312" w:hAnsi="宋体" w:eastAsia="仿宋_GB2312" w:cs="宋体"/>
                <w:color w:val="000000"/>
                <w:kern w:val="0"/>
                <w:sz w:val="24"/>
                <w:lang w:bidi="ar"/>
              </w:rPr>
              <w:t>测量系统可靠，且满足观测值精度要求。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10%</w:t>
            </w:r>
          </w:p>
        </w:tc>
      </w:tr>
      <w:tr>
        <w:tblPrEx>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根因分析与优化</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根据按科学方法采集的数据以及观察到的事实，采用科学方法进行分析或优化。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15%</w:t>
            </w:r>
          </w:p>
        </w:tc>
      </w:tr>
      <w:tr>
        <w:tblPrEx>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验证与控制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设计或改进方案有验证或有明确控制计划。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15%</w:t>
            </w:r>
          </w:p>
        </w:tc>
      </w:tr>
      <w:tr>
        <w:tblPrEx>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项目成效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有效性</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设定目标达成，且对现有流程有突破性改善或通过流程或产品的重新设计,流程能力提升。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10%</w:t>
            </w:r>
          </w:p>
        </w:tc>
      </w:tr>
      <w:tr>
        <w:tblPrEx>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应用性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项目成果固化，形成规范、标准等。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5%</w:t>
            </w:r>
          </w:p>
        </w:tc>
      </w:tr>
      <w:tr>
        <w:tblPrEx>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示范性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有客观证据证实成果具有引领性。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5%</w:t>
            </w:r>
          </w:p>
        </w:tc>
      </w:tr>
    </w:tbl>
    <w:p>
      <w:pPr>
        <w:autoSpaceDE w:val="0"/>
        <w:autoSpaceDN w:val="0"/>
        <w:adjustRightInd w:val="0"/>
        <w:spacing w:line="360" w:lineRule="auto"/>
        <w:jc w:val="center"/>
        <w:rPr>
          <w:rFonts w:cs="仿宋_GB2312" w:asciiTheme="majorEastAsia" w:hAnsiTheme="majorEastAsia" w:eastAsiaTheme="majorEastAsia"/>
          <w:b/>
          <w:kern w:val="0"/>
          <w:sz w:val="32"/>
          <w:szCs w:val="32"/>
        </w:rPr>
      </w:pPr>
    </w:p>
    <w:p>
      <w:pPr>
        <w:autoSpaceDE w:val="0"/>
        <w:autoSpaceDN w:val="0"/>
        <w:adjustRightInd w:val="0"/>
        <w:spacing w:line="360" w:lineRule="auto"/>
        <w:jc w:val="center"/>
        <w:rPr>
          <w:rFonts w:cs="仿宋_GB2312" w:asciiTheme="majorEastAsia" w:hAnsiTheme="majorEastAsia" w:eastAsiaTheme="majorEastAsia"/>
          <w:b/>
          <w:kern w:val="0"/>
          <w:sz w:val="32"/>
          <w:szCs w:val="32"/>
        </w:rPr>
      </w:pPr>
    </w:p>
    <w:p>
      <w:pPr>
        <w:autoSpaceDE w:val="0"/>
        <w:autoSpaceDN w:val="0"/>
        <w:adjustRightInd w:val="0"/>
        <w:spacing w:line="360" w:lineRule="auto"/>
        <w:jc w:val="center"/>
        <w:rPr>
          <w:rFonts w:cs="仿宋_GB2312" w:asciiTheme="majorEastAsia" w:hAnsiTheme="majorEastAsia" w:eastAsiaTheme="majorEastAsia"/>
          <w:b/>
          <w:kern w:val="0"/>
          <w:sz w:val="32"/>
          <w:szCs w:val="32"/>
        </w:rPr>
      </w:pPr>
    </w:p>
    <w:p>
      <w:pPr>
        <w:autoSpaceDE w:val="0"/>
        <w:autoSpaceDN w:val="0"/>
        <w:adjustRightInd w:val="0"/>
        <w:spacing w:line="360" w:lineRule="auto"/>
        <w:jc w:val="left"/>
        <w:rPr>
          <w:rFonts w:ascii="仿宋" w:hAnsi="仿宋" w:eastAsia="仿宋" w:cs="仿宋"/>
          <w:kern w:val="0"/>
          <w:sz w:val="32"/>
          <w:szCs w:val="32"/>
        </w:rPr>
      </w:pPr>
    </w:p>
    <w:p>
      <w:pPr>
        <w:autoSpaceDE w:val="0"/>
        <w:autoSpaceDN w:val="0"/>
        <w:adjustRightInd w:val="0"/>
        <w:spacing w:line="360" w:lineRule="auto"/>
        <w:jc w:val="left"/>
        <w:rPr>
          <w:rFonts w:ascii="仿宋" w:hAnsi="仿宋" w:eastAsia="仿宋" w:cs="仿宋"/>
          <w:kern w:val="0"/>
          <w:sz w:val="32"/>
          <w:szCs w:val="32"/>
        </w:rPr>
      </w:pPr>
    </w:p>
    <w:p>
      <w:pPr>
        <w:autoSpaceDE w:val="0"/>
        <w:autoSpaceDN w:val="0"/>
        <w:adjustRightInd w:val="0"/>
        <w:spacing w:line="360" w:lineRule="auto"/>
        <w:jc w:val="left"/>
        <w:rPr>
          <w:rFonts w:ascii="仿宋" w:hAnsi="仿宋" w:eastAsia="仿宋" w:cs="仿宋"/>
          <w:kern w:val="0"/>
          <w:sz w:val="32"/>
          <w:szCs w:val="32"/>
        </w:rPr>
      </w:pPr>
    </w:p>
    <w:p>
      <w:pPr>
        <w:autoSpaceDE w:val="0"/>
        <w:autoSpaceDN w:val="0"/>
        <w:adjustRightInd w:val="0"/>
        <w:spacing w:line="360" w:lineRule="auto"/>
        <w:jc w:val="left"/>
        <w:rPr>
          <w:rFonts w:ascii="仿宋" w:hAnsi="仿宋" w:eastAsia="仿宋" w:cs="仿宋"/>
          <w:kern w:val="0"/>
          <w:sz w:val="32"/>
          <w:szCs w:val="32"/>
        </w:rPr>
      </w:pPr>
    </w:p>
    <w:p>
      <w:pPr>
        <w:autoSpaceDE w:val="0"/>
        <w:autoSpaceDN w:val="0"/>
        <w:adjustRightIn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附件6：</w:t>
      </w:r>
    </w:p>
    <w:tbl>
      <w:tblPr>
        <w:tblStyle w:val="8"/>
        <w:tblW w:w="9546" w:type="dxa"/>
        <w:jc w:val="center"/>
        <w:tblLayout w:type="fixed"/>
        <w:tblCellMar>
          <w:top w:w="0" w:type="dxa"/>
          <w:left w:w="108" w:type="dxa"/>
          <w:bottom w:w="0" w:type="dxa"/>
          <w:right w:w="108" w:type="dxa"/>
        </w:tblCellMar>
      </w:tblPr>
      <w:tblGrid>
        <w:gridCol w:w="2703"/>
        <w:gridCol w:w="1550"/>
        <w:gridCol w:w="1240"/>
        <w:gridCol w:w="1240"/>
        <w:gridCol w:w="2204"/>
        <w:gridCol w:w="609"/>
      </w:tblGrid>
      <w:tr>
        <w:tblPrEx>
          <w:tblCellMar>
            <w:top w:w="0" w:type="dxa"/>
            <w:left w:w="108" w:type="dxa"/>
            <w:bottom w:w="0" w:type="dxa"/>
            <w:right w:w="108" w:type="dxa"/>
          </w:tblCellMar>
        </w:tblPrEx>
        <w:trPr>
          <w:trHeight w:val="585" w:hRule="atLeast"/>
          <w:jc w:val="center"/>
        </w:trPr>
        <w:tc>
          <w:tcPr>
            <w:tcW w:w="9546" w:type="dxa"/>
            <w:gridSpan w:val="6"/>
            <w:tcBorders>
              <w:top w:val="nil"/>
              <w:left w:val="nil"/>
              <w:bottom w:val="nil"/>
              <w:right w:val="nil"/>
            </w:tcBorders>
            <w:shd w:val="clear" w:color="auto" w:fill="auto"/>
            <w:noWrap/>
            <w:vAlign w:val="center"/>
          </w:tcPr>
          <w:p>
            <w:pPr>
              <w:widowControl/>
              <w:spacing w:after="156" w:afterLines="50"/>
              <w:jc w:val="center"/>
              <w:textAlignment w:val="center"/>
              <w:rPr>
                <w:rFonts w:cs="仿宋_GB2312" w:asciiTheme="majorEastAsia" w:hAnsiTheme="majorEastAsia" w:eastAsiaTheme="majorEastAsia"/>
                <w:b/>
                <w:color w:val="000000"/>
                <w:sz w:val="32"/>
                <w:szCs w:val="32"/>
              </w:rPr>
            </w:pPr>
            <w:r>
              <w:rPr>
                <w:rFonts w:hint="eastAsia" w:cs="仿宋_GB2312" w:asciiTheme="majorEastAsia" w:hAnsiTheme="majorEastAsia" w:eastAsiaTheme="majorEastAsia"/>
                <w:b/>
                <w:color w:val="000000"/>
                <w:kern w:val="0"/>
                <w:sz w:val="32"/>
                <w:szCs w:val="32"/>
              </w:rPr>
              <w:t>六西格玛项目成果申报表</w:t>
            </w:r>
          </w:p>
        </w:tc>
      </w:tr>
      <w:tr>
        <w:tblPrEx>
          <w:tblCellMar>
            <w:top w:w="0" w:type="dxa"/>
            <w:left w:w="108" w:type="dxa"/>
            <w:bottom w:w="0" w:type="dxa"/>
            <w:right w:w="108" w:type="dxa"/>
          </w:tblCellMar>
        </w:tblPrEx>
        <w:trPr>
          <w:trHeight w:val="585" w:hRule="atLeast"/>
          <w:jc w:val="center"/>
        </w:trPr>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rPr>
              <w:t>项目名称</w:t>
            </w:r>
          </w:p>
        </w:tc>
        <w:tc>
          <w:tcPr>
            <w:tcW w:w="6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r>
      <w:tr>
        <w:tblPrEx>
          <w:tblCellMar>
            <w:top w:w="0" w:type="dxa"/>
            <w:left w:w="108" w:type="dxa"/>
            <w:bottom w:w="0" w:type="dxa"/>
            <w:right w:w="108" w:type="dxa"/>
          </w:tblCellMar>
        </w:tblPrEx>
        <w:trPr>
          <w:trHeight w:val="1033" w:hRule="atLeast"/>
          <w:jc w:val="center"/>
        </w:trPr>
        <w:tc>
          <w:tcPr>
            <w:tcW w:w="270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rPr>
              <w:t>组织名称</w:t>
            </w:r>
          </w:p>
          <w:p>
            <w:pPr>
              <w:jc w:val="center"/>
              <w:textAlignment w:val="center"/>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rPr>
              <w:t>（加盖公章）</w:t>
            </w:r>
          </w:p>
        </w:tc>
        <w:tc>
          <w:tcPr>
            <w:tcW w:w="6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r>
      <w:tr>
        <w:tblPrEx>
          <w:tblCellMar>
            <w:top w:w="0" w:type="dxa"/>
            <w:left w:w="108" w:type="dxa"/>
            <w:bottom w:w="0" w:type="dxa"/>
            <w:right w:w="108" w:type="dxa"/>
          </w:tblCellMar>
        </w:tblPrEx>
        <w:trPr>
          <w:trHeight w:val="585" w:hRule="atLeast"/>
          <w:jc w:val="center"/>
        </w:trPr>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rPr>
              <w:t>通讯地址</w:t>
            </w:r>
          </w:p>
        </w:tc>
        <w:tc>
          <w:tcPr>
            <w:tcW w:w="6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r>
      <w:tr>
        <w:tblPrEx>
          <w:tblCellMar>
            <w:top w:w="0" w:type="dxa"/>
            <w:left w:w="108" w:type="dxa"/>
            <w:bottom w:w="0" w:type="dxa"/>
            <w:right w:w="108" w:type="dxa"/>
          </w:tblCellMar>
        </w:tblPrEx>
        <w:trPr>
          <w:trHeight w:val="585" w:hRule="atLeast"/>
          <w:jc w:val="center"/>
        </w:trPr>
        <w:tc>
          <w:tcPr>
            <w:tcW w:w="2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rPr>
              <w:t>联</w:t>
            </w:r>
            <w:r>
              <w:rPr>
                <w:rStyle w:val="16"/>
                <w:rFonts w:hint="eastAsia" w:ascii="仿宋_GB2312" w:hAnsi="仿宋_GB2312" w:eastAsia="仿宋_GB2312" w:cs="仿宋_GB2312"/>
              </w:rPr>
              <w:t xml:space="preserve"> 系 人</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rPr>
              <w:t>电话</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c>
          <w:tcPr>
            <w:tcW w:w="2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项目完成人</w:t>
            </w:r>
          </w:p>
          <w:p>
            <w:pPr>
              <w:widowControl/>
              <w:jc w:val="center"/>
              <w:textAlignment w:val="center"/>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rPr>
              <w:t>（限8人以内）</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r>
      <w:tr>
        <w:tblPrEx>
          <w:tblCellMar>
            <w:top w:w="0" w:type="dxa"/>
            <w:left w:w="108" w:type="dxa"/>
            <w:bottom w:w="0" w:type="dxa"/>
            <w:right w:w="108" w:type="dxa"/>
          </w:tblCellMar>
        </w:tblPrEx>
        <w:trPr>
          <w:trHeight w:val="312" w:hRule="atLeast"/>
          <w:jc w:val="center"/>
        </w:trPr>
        <w:tc>
          <w:tcPr>
            <w:tcW w:w="2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333333"/>
                <w:szCs w:val="21"/>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333333"/>
                <w:szCs w:val="21"/>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333333"/>
                <w:szCs w:val="21"/>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r>
      <w:tr>
        <w:tblPrEx>
          <w:tblCellMar>
            <w:top w:w="0" w:type="dxa"/>
            <w:left w:w="108" w:type="dxa"/>
            <w:bottom w:w="0" w:type="dxa"/>
            <w:right w:w="108" w:type="dxa"/>
          </w:tblCellMar>
        </w:tblPrEx>
        <w:trPr>
          <w:trHeight w:val="585" w:hRule="atLeast"/>
          <w:jc w:val="center"/>
        </w:trPr>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rPr>
              <w:t>手</w:t>
            </w:r>
            <w:r>
              <w:rPr>
                <w:rStyle w:val="16"/>
                <w:rFonts w:hint="eastAsia" w:ascii="仿宋_GB2312" w:hAnsi="仿宋_GB2312" w:eastAsia="仿宋_GB2312" w:cs="仿宋_GB2312"/>
              </w:rPr>
              <w:t xml:space="preserve">    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rPr>
              <w:t>Email</w:t>
            </w:r>
          </w:p>
        </w:tc>
        <w:tc>
          <w:tcPr>
            <w:tcW w:w="40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333333"/>
                <w:szCs w:val="21"/>
              </w:rPr>
            </w:pPr>
          </w:p>
        </w:tc>
      </w:tr>
      <w:tr>
        <w:tblPrEx>
          <w:tblCellMar>
            <w:top w:w="0" w:type="dxa"/>
            <w:left w:w="108" w:type="dxa"/>
            <w:bottom w:w="0" w:type="dxa"/>
            <w:right w:w="108" w:type="dxa"/>
          </w:tblCellMar>
        </w:tblPrEx>
        <w:trPr>
          <w:trHeight w:val="585"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rPr>
              <w:t>创新陈述：</w:t>
            </w:r>
            <w:r>
              <w:rPr>
                <w:rFonts w:hint="eastAsia" w:ascii="仿宋_GB2312" w:hAnsi="仿宋_GB2312" w:eastAsia="仿宋_GB2312" w:cs="仿宋_GB2312"/>
                <w:color w:val="333333"/>
                <w:kern w:val="0"/>
                <w:szCs w:val="21"/>
              </w:rPr>
              <w:t>（语言通俗易懂。按选题与团队构成、实施步骤与计划、流程或顾客识别、目标设定、观测指标确定、根因分析与优化、验证与控制、有效性、应用型、示范性。10个方面进行叙述。400字以内）</w:t>
            </w:r>
          </w:p>
        </w:tc>
      </w:tr>
      <w:tr>
        <w:tblPrEx>
          <w:tblCellMar>
            <w:top w:w="0" w:type="dxa"/>
            <w:left w:w="108" w:type="dxa"/>
            <w:bottom w:w="0" w:type="dxa"/>
            <w:right w:w="108" w:type="dxa"/>
          </w:tblCellMar>
        </w:tblPrEx>
        <w:trPr>
          <w:trHeight w:val="585" w:hRule="atLeast"/>
          <w:jc w:val="center"/>
        </w:trPr>
        <w:tc>
          <w:tcPr>
            <w:tcW w:w="9546" w:type="dxa"/>
            <w:gridSpan w:val="6"/>
            <w:vMerge w:val="restart"/>
            <w:tcBorders>
              <w:top w:val="single" w:color="000000" w:sz="4" w:space="0"/>
              <w:left w:val="single" w:color="000000" w:sz="4" w:space="0"/>
              <w:bottom w:val="nil"/>
              <w:right w:val="single" w:color="000000" w:sz="4" w:space="0"/>
            </w:tcBorders>
            <w:shd w:val="clear" w:color="auto" w:fill="auto"/>
            <w:noWrap/>
            <w:vAlign w:val="center"/>
          </w:tcPr>
          <w:p>
            <w:pPr>
              <w:jc w:val="lef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312" w:hRule="atLeast"/>
          <w:jc w:val="center"/>
        </w:trPr>
        <w:tc>
          <w:tcPr>
            <w:tcW w:w="9546" w:type="dxa"/>
            <w:gridSpan w:val="6"/>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85"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项目背景：</w:t>
            </w:r>
          </w:p>
        </w:tc>
      </w:tr>
      <w:tr>
        <w:tblPrEx>
          <w:tblCellMar>
            <w:top w:w="0" w:type="dxa"/>
            <w:left w:w="108" w:type="dxa"/>
            <w:bottom w:w="0" w:type="dxa"/>
            <w:right w:w="108" w:type="dxa"/>
          </w:tblCellMar>
        </w:tblPrEx>
        <w:trPr>
          <w:trHeight w:val="556"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333333"/>
                <w:kern w:val="0"/>
                <w:szCs w:val="21"/>
              </w:rPr>
              <w:t>选题与团队构成</w:t>
            </w:r>
            <w:r>
              <w:rPr>
                <w:rStyle w:val="18"/>
                <w:rFonts w:hint="default" w:ascii="仿宋_GB2312" w:hAnsi="仿宋_GB2312" w:eastAsia="仿宋_GB2312" w:cs="仿宋_GB2312"/>
              </w:rPr>
              <w:t>（选题来自瓶颈问题或提升目标，选题范围边界清晰；团队结构合理。400字以内）</w:t>
            </w:r>
          </w:p>
        </w:tc>
      </w:tr>
      <w:tr>
        <w:tblPrEx>
          <w:tblCellMar>
            <w:top w:w="0" w:type="dxa"/>
            <w:left w:w="108" w:type="dxa"/>
            <w:bottom w:w="0" w:type="dxa"/>
            <w:right w:w="108" w:type="dxa"/>
          </w:tblCellMar>
        </w:tblPrEx>
        <w:trPr>
          <w:trHeight w:val="886"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bCs/>
                <w:color w:val="000000"/>
                <w:kern w:val="0"/>
                <w:szCs w:val="21"/>
              </w:rPr>
            </w:pPr>
          </w:p>
          <w:p>
            <w:pPr>
              <w:widowControl/>
              <w:jc w:val="left"/>
              <w:textAlignment w:val="center"/>
              <w:rPr>
                <w:rFonts w:ascii="仿宋_GB2312" w:hAnsi="仿宋_GB2312" w:eastAsia="仿宋_GB2312" w:cs="仿宋_GB2312"/>
                <w:b/>
                <w:bCs/>
                <w:color w:val="000000"/>
                <w:kern w:val="0"/>
                <w:szCs w:val="21"/>
              </w:rPr>
            </w:pPr>
          </w:p>
        </w:tc>
      </w:tr>
      <w:tr>
        <w:tblPrEx>
          <w:tblCellMar>
            <w:top w:w="0" w:type="dxa"/>
            <w:left w:w="108" w:type="dxa"/>
            <w:bottom w:w="0" w:type="dxa"/>
            <w:right w:w="108" w:type="dxa"/>
          </w:tblCellMar>
        </w:tblPrEx>
        <w:trPr>
          <w:trHeight w:val="509"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 w:val="22"/>
                <w:szCs w:val="22"/>
              </w:rPr>
              <w:t>实施过程：</w:t>
            </w:r>
          </w:p>
        </w:tc>
      </w:tr>
      <w:tr>
        <w:tblPrEx>
          <w:tblCellMar>
            <w:top w:w="0" w:type="dxa"/>
            <w:left w:w="108" w:type="dxa"/>
            <w:bottom w:w="0" w:type="dxa"/>
            <w:right w:w="108" w:type="dxa"/>
          </w:tblCellMar>
        </w:tblPrEx>
        <w:trPr>
          <w:trHeight w:val="686"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333333"/>
                <w:kern w:val="0"/>
                <w:szCs w:val="21"/>
              </w:rPr>
              <w:t>实施步骤与计划</w:t>
            </w:r>
            <w:r>
              <w:rPr>
                <w:rStyle w:val="18"/>
                <w:rFonts w:hint="default" w:ascii="仿宋_GB2312" w:hAnsi="仿宋_GB2312" w:eastAsia="仿宋_GB2312" w:cs="仿宋_GB2312"/>
              </w:rPr>
              <w:t>（按 DMAIC/DFSS 流程实施；有明确、清晰的推进计划。400字以内）</w:t>
            </w:r>
          </w:p>
        </w:tc>
      </w:tr>
      <w:tr>
        <w:tblPrEx>
          <w:tblCellMar>
            <w:top w:w="0" w:type="dxa"/>
            <w:left w:w="108" w:type="dxa"/>
            <w:bottom w:w="0" w:type="dxa"/>
            <w:right w:w="108" w:type="dxa"/>
          </w:tblCellMar>
        </w:tblPrEx>
        <w:trPr>
          <w:trHeight w:val="842"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b/>
                <w:bCs/>
                <w:color w:val="000000"/>
                <w:szCs w:val="21"/>
              </w:rPr>
            </w:pPr>
          </w:p>
        </w:tc>
      </w:tr>
      <w:tr>
        <w:tblPrEx>
          <w:tblCellMar>
            <w:top w:w="0" w:type="dxa"/>
            <w:left w:w="108" w:type="dxa"/>
            <w:bottom w:w="0" w:type="dxa"/>
            <w:right w:w="108" w:type="dxa"/>
          </w:tblCellMar>
        </w:tblPrEx>
        <w:trPr>
          <w:trHeight w:val="484"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333333"/>
                <w:sz w:val="22"/>
                <w:szCs w:val="22"/>
              </w:rPr>
            </w:pPr>
            <w:r>
              <w:rPr>
                <w:rFonts w:hint="eastAsia" w:ascii="仿宋_GB2312" w:hAnsi="仿宋_GB2312" w:eastAsia="仿宋_GB2312" w:cs="仿宋_GB2312"/>
                <w:b/>
                <w:bCs/>
                <w:color w:val="000000"/>
                <w:kern w:val="0"/>
                <w:szCs w:val="21"/>
              </w:rPr>
              <w:t>流程或顾客识别</w:t>
            </w:r>
            <w:r>
              <w:rPr>
                <w:rStyle w:val="18"/>
                <w:rFonts w:hint="default" w:ascii="仿宋_GB2312" w:hAnsi="仿宋_GB2312" w:eastAsia="仿宋_GB2312" w:cs="仿宋_GB2312"/>
              </w:rPr>
              <w:t>（核心流程和关键顾客及需求辨识清晰，明确关键质量特性（CTQ）。400字以内）</w:t>
            </w:r>
          </w:p>
        </w:tc>
      </w:tr>
      <w:tr>
        <w:tblPrEx>
          <w:tblCellMar>
            <w:top w:w="0" w:type="dxa"/>
            <w:left w:w="108" w:type="dxa"/>
            <w:bottom w:w="0" w:type="dxa"/>
            <w:right w:w="108" w:type="dxa"/>
          </w:tblCellMar>
        </w:tblPrEx>
        <w:trPr>
          <w:trHeight w:val="860"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Cs w:val="21"/>
              </w:rPr>
            </w:pPr>
          </w:p>
        </w:tc>
      </w:tr>
      <w:tr>
        <w:tblPrEx>
          <w:tblCellMar>
            <w:top w:w="0" w:type="dxa"/>
            <w:left w:w="108" w:type="dxa"/>
            <w:bottom w:w="0" w:type="dxa"/>
            <w:right w:w="108" w:type="dxa"/>
          </w:tblCellMar>
        </w:tblPrEx>
        <w:trPr>
          <w:trHeight w:val="532"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Cs w:val="21"/>
              </w:rPr>
            </w:pPr>
            <w:r>
              <w:rPr>
                <w:rFonts w:hint="eastAsia" w:ascii="仿宋_GB2312" w:hAnsi="仿宋_GB2312" w:eastAsia="仿宋_GB2312" w:cs="仿宋_GB2312"/>
                <w:b/>
                <w:bCs/>
                <w:color w:val="333333"/>
                <w:kern w:val="0"/>
                <w:szCs w:val="21"/>
              </w:rPr>
              <w:t>目标设定</w:t>
            </w:r>
            <w:r>
              <w:rPr>
                <w:rFonts w:hint="eastAsia" w:ascii="仿宋_GB2312" w:hAnsi="仿宋_GB2312" w:eastAsia="仿宋_GB2312" w:cs="仿宋_GB2312"/>
                <w:color w:val="333333"/>
                <w:kern w:val="0"/>
                <w:szCs w:val="21"/>
              </w:rPr>
              <w:t>（目标设定根据组织战略要求或标杆对比，包含质量特性与财务收益等目标。400字内）</w:t>
            </w:r>
          </w:p>
        </w:tc>
      </w:tr>
      <w:tr>
        <w:tblPrEx>
          <w:tblCellMar>
            <w:top w:w="0" w:type="dxa"/>
            <w:left w:w="108" w:type="dxa"/>
            <w:bottom w:w="0" w:type="dxa"/>
            <w:right w:w="108" w:type="dxa"/>
          </w:tblCellMar>
        </w:tblPrEx>
        <w:trPr>
          <w:trHeight w:val="850"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Cs w:val="21"/>
              </w:rPr>
            </w:pPr>
          </w:p>
        </w:tc>
      </w:tr>
      <w:tr>
        <w:tblPrEx>
          <w:tblCellMar>
            <w:top w:w="0" w:type="dxa"/>
            <w:left w:w="108" w:type="dxa"/>
            <w:bottom w:w="0" w:type="dxa"/>
            <w:right w:w="108" w:type="dxa"/>
          </w:tblCellMar>
        </w:tblPrEx>
        <w:trPr>
          <w:trHeight w:val="855"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b/>
                <w:bCs/>
                <w:color w:val="000000"/>
                <w:szCs w:val="21"/>
              </w:rPr>
              <w:t>观测指标确定</w:t>
            </w:r>
            <w:r>
              <w:rPr>
                <w:rFonts w:hint="eastAsia" w:ascii="仿宋_GB2312" w:hAnsi="仿宋_GB2312" w:eastAsia="仿宋_GB2312" w:cs="仿宋_GB2312"/>
                <w:color w:val="000000"/>
                <w:szCs w:val="21"/>
              </w:rPr>
              <w:t>（观测指标（Y）制定充分考虑现有水平，并进行科学合理分解；拟达成值应具有挑战性；</w:t>
            </w:r>
          </w:p>
          <w:p>
            <w:pPr>
              <w:jc w:val="left"/>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测量系统可靠，且满足观测值精度要求。400字）</w:t>
            </w:r>
          </w:p>
        </w:tc>
      </w:tr>
      <w:tr>
        <w:tblPrEx>
          <w:tblCellMar>
            <w:top w:w="0" w:type="dxa"/>
            <w:left w:w="108" w:type="dxa"/>
            <w:bottom w:w="0" w:type="dxa"/>
            <w:right w:w="108" w:type="dxa"/>
          </w:tblCellMar>
        </w:tblPrEx>
        <w:trPr>
          <w:trHeight w:val="966"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Cs w:val="21"/>
              </w:rPr>
            </w:pPr>
          </w:p>
        </w:tc>
      </w:tr>
      <w:tr>
        <w:tblPrEx>
          <w:tblCellMar>
            <w:top w:w="0" w:type="dxa"/>
            <w:left w:w="108" w:type="dxa"/>
            <w:bottom w:w="0" w:type="dxa"/>
            <w:right w:w="108" w:type="dxa"/>
          </w:tblCellMar>
        </w:tblPrEx>
        <w:trPr>
          <w:trHeight w:val="805"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根因分析与优化</w:t>
            </w:r>
            <w:r>
              <w:rPr>
                <w:rFonts w:hint="eastAsia" w:ascii="仿宋_GB2312" w:hAnsi="仿宋_GB2312" w:eastAsia="仿宋_GB2312" w:cs="仿宋_GB2312"/>
                <w:color w:val="000000"/>
                <w:szCs w:val="21"/>
              </w:rPr>
              <w:t>（根据按科学方法采集的数据以及观察到的事实，采用科学方法进行分析或优化。400字内）</w:t>
            </w:r>
          </w:p>
        </w:tc>
      </w:tr>
      <w:tr>
        <w:tblPrEx>
          <w:tblCellMar>
            <w:top w:w="0" w:type="dxa"/>
            <w:left w:w="108" w:type="dxa"/>
            <w:bottom w:w="0" w:type="dxa"/>
            <w:right w:w="108" w:type="dxa"/>
          </w:tblCellMar>
        </w:tblPrEx>
        <w:trPr>
          <w:trHeight w:val="1006"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Cs w:val="21"/>
              </w:rPr>
            </w:pPr>
          </w:p>
        </w:tc>
      </w:tr>
      <w:tr>
        <w:tblPrEx>
          <w:tblCellMar>
            <w:top w:w="0" w:type="dxa"/>
            <w:left w:w="108" w:type="dxa"/>
            <w:bottom w:w="0" w:type="dxa"/>
            <w:right w:w="108" w:type="dxa"/>
          </w:tblCellMar>
        </w:tblPrEx>
        <w:trPr>
          <w:trHeight w:val="450"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验证与控制</w:t>
            </w:r>
            <w:r>
              <w:rPr>
                <w:rFonts w:hint="eastAsia" w:ascii="仿宋_GB2312" w:hAnsi="仿宋_GB2312" w:eastAsia="仿宋_GB2312" w:cs="仿宋_GB2312"/>
                <w:color w:val="000000"/>
                <w:szCs w:val="21"/>
              </w:rPr>
              <w:t>（设计或改进方案有验证或有明确控制计划。400字内）</w:t>
            </w:r>
          </w:p>
        </w:tc>
      </w:tr>
      <w:tr>
        <w:tblPrEx>
          <w:tblCellMar>
            <w:top w:w="0" w:type="dxa"/>
            <w:left w:w="108" w:type="dxa"/>
            <w:bottom w:w="0" w:type="dxa"/>
            <w:right w:w="108" w:type="dxa"/>
          </w:tblCellMar>
        </w:tblPrEx>
        <w:trPr>
          <w:trHeight w:val="969"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Cs w:val="21"/>
              </w:rPr>
            </w:pPr>
          </w:p>
        </w:tc>
      </w:tr>
      <w:tr>
        <w:tblPrEx>
          <w:tblCellMar>
            <w:top w:w="0" w:type="dxa"/>
            <w:left w:w="108" w:type="dxa"/>
            <w:bottom w:w="0" w:type="dxa"/>
            <w:right w:w="108" w:type="dxa"/>
          </w:tblCellMar>
        </w:tblPrEx>
        <w:trPr>
          <w:trHeight w:val="519"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 w:val="22"/>
                <w:szCs w:val="22"/>
              </w:rPr>
              <w:t>项目成效：</w:t>
            </w:r>
          </w:p>
        </w:tc>
      </w:tr>
      <w:tr>
        <w:tblPrEx>
          <w:tblCellMar>
            <w:top w:w="0" w:type="dxa"/>
            <w:left w:w="108" w:type="dxa"/>
            <w:bottom w:w="0" w:type="dxa"/>
            <w:right w:w="108" w:type="dxa"/>
          </w:tblCellMar>
        </w:tblPrEx>
        <w:trPr>
          <w:trHeight w:val="570"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kern w:val="0"/>
                <w:sz w:val="22"/>
                <w:szCs w:val="22"/>
              </w:rPr>
              <w:t>有效性</w:t>
            </w:r>
            <w:r>
              <w:rPr>
                <w:rStyle w:val="19"/>
                <w:rFonts w:hint="default" w:ascii="仿宋_GB2312" w:hAnsi="仿宋_GB2312" w:eastAsia="仿宋_GB2312" w:cs="仿宋_GB2312"/>
              </w:rPr>
              <w:t>（设定目标达成，且对现有流程有突破性改善或通过流程或产品的重新设计,流程能力提升。400字以内）</w:t>
            </w:r>
          </w:p>
        </w:tc>
      </w:tr>
      <w:tr>
        <w:tblPrEx>
          <w:tblCellMar>
            <w:top w:w="0" w:type="dxa"/>
            <w:left w:w="108" w:type="dxa"/>
            <w:bottom w:w="0" w:type="dxa"/>
            <w:right w:w="108" w:type="dxa"/>
          </w:tblCellMar>
        </w:tblPrEx>
        <w:trPr>
          <w:trHeight w:val="570"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b/>
                <w:bCs/>
                <w:color w:val="000000"/>
                <w:kern w:val="0"/>
                <w:sz w:val="22"/>
                <w:szCs w:val="22"/>
              </w:rPr>
            </w:pPr>
          </w:p>
          <w:p>
            <w:pPr>
              <w:widowControl/>
              <w:jc w:val="left"/>
              <w:textAlignment w:val="center"/>
              <w:rPr>
                <w:rFonts w:ascii="仿宋_GB2312" w:hAnsi="仿宋_GB2312" w:eastAsia="仿宋_GB2312" w:cs="仿宋_GB2312"/>
                <w:b/>
                <w:bCs/>
                <w:color w:val="000000"/>
                <w:kern w:val="0"/>
                <w:sz w:val="22"/>
                <w:szCs w:val="22"/>
              </w:rPr>
            </w:pPr>
          </w:p>
          <w:p>
            <w:pPr>
              <w:widowControl/>
              <w:jc w:val="left"/>
              <w:textAlignment w:val="center"/>
              <w:rPr>
                <w:rFonts w:ascii="仿宋_GB2312" w:hAnsi="仿宋_GB2312" w:eastAsia="仿宋_GB2312" w:cs="仿宋_GB2312"/>
                <w:b/>
                <w:bCs/>
                <w:color w:val="000000"/>
                <w:kern w:val="0"/>
                <w:sz w:val="22"/>
                <w:szCs w:val="22"/>
              </w:rPr>
            </w:pPr>
          </w:p>
          <w:p>
            <w:pPr>
              <w:widowControl/>
              <w:jc w:val="left"/>
              <w:textAlignment w:val="center"/>
              <w:rPr>
                <w:rFonts w:ascii="仿宋_GB2312" w:hAnsi="仿宋_GB2312" w:eastAsia="仿宋_GB2312" w:cs="仿宋_GB2312"/>
                <w:b/>
                <w:bCs/>
                <w:color w:val="000000"/>
                <w:kern w:val="0"/>
                <w:sz w:val="22"/>
                <w:szCs w:val="22"/>
              </w:rPr>
            </w:pPr>
          </w:p>
        </w:tc>
      </w:tr>
      <w:tr>
        <w:tblPrEx>
          <w:tblCellMar>
            <w:top w:w="0" w:type="dxa"/>
            <w:left w:w="108" w:type="dxa"/>
            <w:bottom w:w="0" w:type="dxa"/>
            <w:right w:w="108" w:type="dxa"/>
          </w:tblCellMar>
        </w:tblPrEx>
        <w:trPr>
          <w:trHeight w:val="570"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应用性</w:t>
            </w:r>
            <w:r>
              <w:rPr>
                <w:rFonts w:hint="eastAsia" w:ascii="仿宋_GB2312" w:hAnsi="仿宋_GB2312" w:eastAsia="仿宋_GB2312" w:cs="仿宋_GB2312"/>
                <w:color w:val="000000"/>
                <w:kern w:val="0"/>
                <w:sz w:val="22"/>
                <w:szCs w:val="22"/>
              </w:rPr>
              <w:t>（项目成果固化，形成规范、标准等。400字内）</w:t>
            </w:r>
          </w:p>
        </w:tc>
      </w:tr>
      <w:tr>
        <w:tblPrEx>
          <w:tblCellMar>
            <w:top w:w="0" w:type="dxa"/>
            <w:left w:w="108" w:type="dxa"/>
            <w:bottom w:w="0" w:type="dxa"/>
            <w:right w:w="108" w:type="dxa"/>
          </w:tblCellMar>
        </w:tblPrEx>
        <w:trPr>
          <w:trHeight w:val="570"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b/>
                <w:bCs/>
                <w:color w:val="000000"/>
                <w:kern w:val="0"/>
                <w:sz w:val="22"/>
                <w:szCs w:val="22"/>
              </w:rPr>
            </w:pPr>
          </w:p>
          <w:p>
            <w:pPr>
              <w:widowControl/>
              <w:jc w:val="left"/>
              <w:textAlignment w:val="center"/>
              <w:rPr>
                <w:rFonts w:ascii="仿宋_GB2312" w:hAnsi="仿宋_GB2312" w:eastAsia="仿宋_GB2312" w:cs="仿宋_GB2312"/>
                <w:b/>
                <w:bCs/>
                <w:color w:val="000000"/>
                <w:kern w:val="0"/>
                <w:sz w:val="22"/>
                <w:szCs w:val="22"/>
              </w:rPr>
            </w:pPr>
          </w:p>
          <w:p>
            <w:pPr>
              <w:widowControl/>
              <w:jc w:val="left"/>
              <w:textAlignment w:val="center"/>
              <w:rPr>
                <w:rFonts w:ascii="仿宋_GB2312" w:hAnsi="仿宋_GB2312" w:eastAsia="仿宋_GB2312" w:cs="仿宋_GB2312"/>
                <w:b/>
                <w:bCs/>
                <w:color w:val="000000"/>
                <w:kern w:val="0"/>
                <w:sz w:val="22"/>
                <w:szCs w:val="22"/>
              </w:rPr>
            </w:pPr>
          </w:p>
          <w:p>
            <w:pPr>
              <w:widowControl/>
              <w:jc w:val="left"/>
              <w:textAlignment w:val="center"/>
              <w:rPr>
                <w:rFonts w:ascii="仿宋_GB2312" w:hAnsi="仿宋_GB2312" w:eastAsia="仿宋_GB2312" w:cs="仿宋_GB2312"/>
                <w:b/>
                <w:bCs/>
                <w:color w:val="000000"/>
                <w:kern w:val="0"/>
                <w:sz w:val="22"/>
                <w:szCs w:val="22"/>
              </w:rPr>
            </w:pPr>
          </w:p>
        </w:tc>
      </w:tr>
      <w:tr>
        <w:tblPrEx>
          <w:tblCellMar>
            <w:top w:w="0" w:type="dxa"/>
            <w:left w:w="108" w:type="dxa"/>
            <w:bottom w:w="0" w:type="dxa"/>
            <w:right w:w="108" w:type="dxa"/>
          </w:tblCellMar>
        </w:tblPrEx>
        <w:trPr>
          <w:trHeight w:val="644"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示范性</w:t>
            </w:r>
            <w:r>
              <w:rPr>
                <w:rStyle w:val="19"/>
                <w:rFonts w:hint="default" w:ascii="仿宋_GB2312" w:hAnsi="仿宋_GB2312" w:eastAsia="仿宋_GB2312" w:cs="仿宋_GB2312"/>
              </w:rPr>
              <w:t>（有客观证据证实成果具有引领性。400字以内）</w:t>
            </w:r>
          </w:p>
        </w:tc>
      </w:tr>
      <w:tr>
        <w:tblPrEx>
          <w:tblCellMar>
            <w:top w:w="0" w:type="dxa"/>
            <w:left w:w="108" w:type="dxa"/>
            <w:bottom w:w="0" w:type="dxa"/>
            <w:right w:w="108" w:type="dxa"/>
          </w:tblCellMar>
        </w:tblPrEx>
        <w:trPr>
          <w:trHeight w:val="841"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b/>
                <w:bCs/>
                <w:color w:val="000000"/>
                <w:sz w:val="22"/>
                <w:szCs w:val="22"/>
              </w:rPr>
            </w:pPr>
          </w:p>
          <w:p>
            <w:pPr>
              <w:rPr>
                <w:rFonts w:ascii="仿宋_GB2312" w:hAnsi="仿宋_GB2312" w:eastAsia="仿宋_GB2312" w:cs="仿宋_GB2312"/>
                <w:b/>
                <w:bCs/>
                <w:color w:val="000000"/>
                <w:sz w:val="22"/>
                <w:szCs w:val="22"/>
              </w:rPr>
            </w:pPr>
          </w:p>
          <w:p>
            <w:pPr>
              <w:rPr>
                <w:rFonts w:ascii="仿宋_GB2312" w:hAnsi="仿宋_GB2312" w:eastAsia="仿宋_GB2312" w:cs="仿宋_GB2312"/>
                <w:b/>
                <w:bCs/>
                <w:color w:val="000000"/>
                <w:sz w:val="22"/>
                <w:szCs w:val="22"/>
              </w:rPr>
            </w:pPr>
          </w:p>
          <w:p>
            <w:pPr>
              <w:rPr>
                <w:rFonts w:ascii="仿宋_GB2312" w:hAnsi="仿宋_GB2312" w:eastAsia="仿宋_GB2312" w:cs="仿宋_GB2312"/>
                <w:b/>
                <w:bCs/>
                <w:color w:val="000000"/>
                <w:sz w:val="22"/>
                <w:szCs w:val="22"/>
              </w:rPr>
            </w:pPr>
          </w:p>
        </w:tc>
      </w:tr>
    </w:tbl>
    <w:p>
      <w:pPr>
        <w:autoSpaceDE w:val="0"/>
        <w:autoSpaceDN w:val="0"/>
        <w:adjustRightInd w:val="0"/>
        <w:spacing w:line="360" w:lineRule="auto"/>
        <w:jc w:val="left"/>
        <w:rPr>
          <w:rFonts w:ascii="仿宋" w:hAnsi="仿宋" w:eastAsia="仿宋" w:cs="仿宋"/>
          <w:kern w:val="0"/>
          <w:sz w:val="32"/>
          <w:szCs w:val="32"/>
        </w:rPr>
      </w:pPr>
    </w:p>
    <w:p>
      <w:pPr>
        <w:autoSpaceDE w:val="0"/>
        <w:autoSpaceDN w:val="0"/>
        <w:adjustRightInd w:val="0"/>
        <w:spacing w:line="360" w:lineRule="auto"/>
        <w:jc w:val="center"/>
        <w:rPr>
          <w:rFonts w:cs="仿宋_GB2312" w:asciiTheme="majorEastAsia" w:hAnsiTheme="majorEastAsia" w:eastAsiaTheme="majorEastAsia"/>
          <w:b/>
          <w:kern w:val="0"/>
          <w:sz w:val="32"/>
          <w:szCs w:val="32"/>
        </w:rPr>
      </w:pPr>
    </w:p>
    <w:p>
      <w:pPr>
        <w:autoSpaceDE w:val="0"/>
        <w:autoSpaceDN w:val="0"/>
        <w:adjustRightInd w:val="0"/>
        <w:spacing w:line="360" w:lineRule="auto"/>
        <w:jc w:val="center"/>
        <w:rPr>
          <w:rFonts w:cs="仿宋_GB2312" w:asciiTheme="majorEastAsia" w:hAnsiTheme="majorEastAsia" w:eastAsiaTheme="majorEastAsia"/>
          <w:b/>
          <w:kern w:val="0"/>
          <w:sz w:val="32"/>
          <w:szCs w:val="32"/>
        </w:rPr>
      </w:pPr>
    </w:p>
    <w:p>
      <w:pPr>
        <w:autoSpaceDE w:val="0"/>
        <w:autoSpaceDN w:val="0"/>
        <w:adjustRightInd w:val="0"/>
        <w:spacing w:line="360" w:lineRule="auto"/>
        <w:jc w:val="center"/>
        <w:rPr>
          <w:rFonts w:cs="仿宋_GB2312" w:asciiTheme="majorEastAsia" w:hAnsiTheme="majorEastAsia" w:eastAsiaTheme="majorEastAsia"/>
          <w:b/>
          <w:kern w:val="0"/>
          <w:sz w:val="32"/>
          <w:szCs w:val="32"/>
        </w:rPr>
      </w:pPr>
    </w:p>
    <w:p>
      <w:pPr>
        <w:autoSpaceDE w:val="0"/>
        <w:autoSpaceDN w:val="0"/>
        <w:adjustRightInd w:val="0"/>
        <w:spacing w:line="360" w:lineRule="auto"/>
        <w:jc w:val="left"/>
        <w:rPr>
          <w:rFonts w:ascii="仿宋_GB2312" w:eastAsia="仿宋_GB2312" w:cs="仿宋_GB2312" w:hAnsiTheme="majorEastAsia"/>
          <w:kern w:val="0"/>
          <w:sz w:val="32"/>
          <w:szCs w:val="32"/>
        </w:rPr>
      </w:pPr>
      <w:r>
        <w:rPr>
          <w:rFonts w:hint="eastAsia" w:ascii="仿宋_GB2312" w:eastAsia="仿宋_GB2312" w:cs="仿宋_GB2312" w:hAnsiTheme="majorEastAsia"/>
          <w:kern w:val="0"/>
          <w:sz w:val="32"/>
          <w:szCs w:val="32"/>
        </w:rPr>
        <w:t>附件7：</w:t>
      </w:r>
    </w:p>
    <w:p>
      <w:pPr>
        <w:autoSpaceDE w:val="0"/>
        <w:autoSpaceDN w:val="0"/>
        <w:adjustRightInd w:val="0"/>
        <w:spacing w:line="560" w:lineRule="exact"/>
        <w:jc w:val="center"/>
        <w:rPr>
          <w:rFonts w:hint="eastAsia" w:cs="仿宋_GB2312" w:asciiTheme="majorEastAsia" w:hAnsiTheme="majorEastAsia" w:eastAsiaTheme="majorEastAsia"/>
          <w:b/>
          <w:kern w:val="0"/>
          <w:sz w:val="32"/>
          <w:szCs w:val="32"/>
        </w:rPr>
      </w:pPr>
      <w:r>
        <w:rPr>
          <w:rFonts w:hint="eastAsia" w:cs="仿宋_GB2312" w:asciiTheme="majorEastAsia" w:hAnsiTheme="majorEastAsia" w:eastAsiaTheme="majorEastAsia"/>
          <w:b/>
          <w:kern w:val="0"/>
          <w:sz w:val="32"/>
          <w:szCs w:val="32"/>
        </w:rPr>
        <w:t>河北省质量创新与质量改进活动标杆单位</w:t>
      </w:r>
    </w:p>
    <w:p>
      <w:pPr>
        <w:autoSpaceDE w:val="0"/>
        <w:autoSpaceDN w:val="0"/>
        <w:adjustRightInd w:val="0"/>
        <w:spacing w:line="560" w:lineRule="exact"/>
        <w:jc w:val="center"/>
        <w:rPr>
          <w:rFonts w:hint="eastAsia" w:cs="仿宋_GB2312" w:asciiTheme="majorEastAsia" w:hAnsiTheme="majorEastAsia" w:eastAsiaTheme="majorEastAsia"/>
          <w:b/>
          <w:kern w:val="0"/>
          <w:sz w:val="32"/>
          <w:szCs w:val="32"/>
        </w:rPr>
      </w:pPr>
      <w:r>
        <w:rPr>
          <w:rFonts w:hint="eastAsia" w:cs="仿宋_GB2312" w:asciiTheme="majorEastAsia" w:hAnsiTheme="majorEastAsia" w:eastAsiaTheme="majorEastAsia"/>
          <w:b/>
          <w:kern w:val="0"/>
          <w:sz w:val="32"/>
          <w:szCs w:val="32"/>
        </w:rPr>
        <w:t>申报条件</w:t>
      </w:r>
    </w:p>
    <w:p>
      <w:pPr>
        <w:autoSpaceDE w:val="0"/>
        <w:autoSpaceDN w:val="0"/>
        <w:adjustRightInd w:val="0"/>
        <w:spacing w:line="560" w:lineRule="exact"/>
        <w:jc w:val="center"/>
        <w:rPr>
          <w:rFonts w:cs="仿宋_GB2312" w:asciiTheme="majorEastAsia" w:hAnsiTheme="majorEastAsia" w:eastAsiaTheme="majorEastAsia"/>
          <w:b/>
          <w:kern w:val="0"/>
          <w:sz w:val="32"/>
          <w:szCs w:val="32"/>
        </w:rPr>
      </w:pP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质量创新标杆单位是指质量创新能力较强、创新业绩显著、具有重要标杆示范和导向作用的企业。质量创新标杆单位评审工作遵循公平、公正、公开原则，规范有序开展，每年组织一次。申报企业应具备以下条件：</w:t>
      </w:r>
    </w:p>
    <w:p>
      <w:pPr>
        <w:ind w:firstLine="560" w:firstLineChars="200"/>
        <w:rPr>
          <w:rFonts w:ascii="华文楷体" w:hAnsi="华文楷体" w:eastAsia="华文楷体" w:cs="华文楷体"/>
          <w:b/>
          <w:bCs/>
          <w:color w:val="000000"/>
          <w:sz w:val="28"/>
          <w:szCs w:val="28"/>
          <w:shd w:val="clear" w:color="auto" w:fill="FFFFFF"/>
        </w:rPr>
      </w:pPr>
      <w:r>
        <w:rPr>
          <w:rFonts w:hint="eastAsia" w:ascii="仿宋_GB2312" w:hAnsi="仿宋_GB2312" w:eastAsia="仿宋_GB2312" w:cs="仿宋_GB2312"/>
          <w:kern w:val="0"/>
          <w:sz w:val="28"/>
          <w:szCs w:val="28"/>
        </w:rPr>
        <w:t>一、依法在河北省内登记注册，具有独立法人资格，合法生产经营。</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二、企业领导重视质量创新活动，推进活动有方案、有计划、有措施，机制健全，责任落实到位。</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三、企业长期开展质量创新工作，创新成果在同行业具有示范推广价值；创新成果提升了企业的技术水平、经营绩效或社会效益。</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四、积极参加河北省质量文化协会组织的质量创新成果发布活动，连续两届发布的成果（项目）中有获得示范级的成果。</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五、申报当年参加发布的创新成果（项目）数量不低于5个，且发布的成果（项目）中有获得示范级的成果。</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六、申报企业愿意分享其创新成果、案例及创新管理经验。</w:t>
      </w:r>
    </w:p>
    <w:p>
      <w:pPr>
        <w:spacing w:before="156" w:beforeLines="50" w:after="156" w:afterLines="50"/>
        <w:rPr>
          <w:rFonts w:ascii="仿宋_GB2312" w:hAnsi="??" w:eastAsia="仿宋_GB2312"/>
          <w:kern w:val="0"/>
          <w:sz w:val="32"/>
          <w:szCs w:val="32"/>
        </w:rPr>
      </w:pPr>
    </w:p>
    <w:p>
      <w:pPr>
        <w:spacing w:before="156" w:beforeLines="50" w:after="156" w:afterLines="50"/>
        <w:rPr>
          <w:rFonts w:ascii="仿宋_GB2312" w:hAnsi="??" w:eastAsia="仿宋_GB2312"/>
          <w:kern w:val="0"/>
          <w:sz w:val="32"/>
          <w:szCs w:val="32"/>
        </w:rPr>
      </w:pPr>
    </w:p>
    <w:p>
      <w:pPr>
        <w:spacing w:before="156" w:beforeLines="50" w:after="156" w:afterLines="50"/>
        <w:rPr>
          <w:rFonts w:ascii="仿宋_GB2312" w:hAnsi="??" w:eastAsia="仿宋_GB2312"/>
          <w:kern w:val="0"/>
          <w:sz w:val="32"/>
          <w:szCs w:val="32"/>
        </w:rPr>
      </w:pPr>
    </w:p>
    <w:p>
      <w:pPr>
        <w:spacing w:before="156" w:beforeLines="50" w:after="156" w:afterLines="50"/>
        <w:rPr>
          <w:rFonts w:ascii="仿宋_GB2312" w:hAnsi="??" w:eastAsia="仿宋_GB2312"/>
          <w:kern w:val="0"/>
          <w:sz w:val="32"/>
          <w:szCs w:val="32"/>
        </w:rPr>
      </w:pPr>
      <w:r>
        <w:rPr>
          <w:rFonts w:hint="eastAsia" w:ascii="仿宋_GB2312" w:hAnsi="??" w:eastAsia="仿宋_GB2312"/>
          <w:kern w:val="0"/>
          <w:sz w:val="32"/>
          <w:szCs w:val="32"/>
        </w:rPr>
        <w:t>附件8：</w:t>
      </w:r>
    </w:p>
    <w:p>
      <w:pPr>
        <w:spacing w:line="560" w:lineRule="exact"/>
        <w:jc w:val="center"/>
        <w:rPr>
          <w:rFonts w:hint="eastAsia" w:cs="仿宋_GB2312" w:asciiTheme="majorEastAsia" w:hAnsiTheme="majorEastAsia" w:eastAsiaTheme="majorEastAsia"/>
          <w:b/>
          <w:kern w:val="0"/>
          <w:sz w:val="32"/>
          <w:szCs w:val="32"/>
        </w:rPr>
      </w:pPr>
      <w:r>
        <w:rPr>
          <w:rFonts w:hint="eastAsia" w:cs="仿宋_GB2312" w:asciiTheme="majorEastAsia" w:hAnsiTheme="majorEastAsia" w:eastAsiaTheme="majorEastAsia"/>
          <w:b/>
          <w:kern w:val="0"/>
          <w:sz w:val="32"/>
          <w:szCs w:val="32"/>
        </w:rPr>
        <w:t>2024年河北省质量创新与质量改进活动标杆单位</w:t>
      </w:r>
    </w:p>
    <w:p>
      <w:pPr>
        <w:spacing w:line="560" w:lineRule="exact"/>
        <w:jc w:val="center"/>
        <w:rPr>
          <w:rFonts w:cs="仿宋_GB2312" w:asciiTheme="majorEastAsia" w:hAnsiTheme="majorEastAsia" w:eastAsiaTheme="majorEastAsia"/>
          <w:b/>
          <w:kern w:val="0"/>
          <w:sz w:val="32"/>
          <w:szCs w:val="32"/>
        </w:rPr>
      </w:pPr>
      <w:r>
        <w:rPr>
          <w:rFonts w:hint="eastAsia" w:cs="仿宋_GB2312" w:asciiTheme="majorEastAsia" w:hAnsiTheme="majorEastAsia" w:eastAsiaTheme="majorEastAsia"/>
          <w:b/>
          <w:kern w:val="0"/>
          <w:sz w:val="32"/>
          <w:szCs w:val="32"/>
        </w:rPr>
        <w:t>申报表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2677"/>
        <w:gridCol w:w="1412"/>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349" w:type="dxa"/>
            <w:vAlign w:val="center"/>
          </w:tcPr>
          <w:p>
            <w:pPr>
              <w:pStyle w:val="7"/>
              <w:spacing w:before="0" w:beforeAutospacing="0" w:after="0" w:afterAutospacing="0" w:line="400" w:lineRule="exact"/>
              <w:ind w:firstLine="550" w:firstLineChars="250"/>
              <w:rPr>
                <w:rFonts w:ascii="仿宋_GB2312" w:hAnsi="仿宋_GB2312" w:eastAsia="仿宋_GB2312" w:cs="仿宋_GB2312"/>
                <w:sz w:val="22"/>
                <w:szCs w:val="22"/>
              </w:rPr>
            </w:pPr>
            <w:r>
              <w:rPr>
                <w:rFonts w:hint="eastAsia" w:ascii="仿宋_GB2312" w:hAnsi="仿宋_GB2312" w:eastAsia="仿宋_GB2312" w:cs="仿宋_GB2312"/>
                <w:sz w:val="22"/>
                <w:szCs w:val="22"/>
              </w:rPr>
              <w:t>企业名称</w:t>
            </w:r>
          </w:p>
        </w:tc>
        <w:tc>
          <w:tcPr>
            <w:tcW w:w="6173" w:type="dxa"/>
            <w:gridSpan w:val="3"/>
          </w:tcPr>
          <w:p>
            <w:pPr>
              <w:pStyle w:val="7"/>
              <w:spacing w:before="0" w:beforeAutospacing="0" w:after="0" w:afterAutospacing="0" w:line="400" w:lineRule="exact"/>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49" w:type="dxa"/>
            <w:tcBorders>
              <w:bottom w:val="single" w:color="auto" w:sz="4" w:space="0"/>
            </w:tcBorders>
          </w:tcPr>
          <w:p>
            <w:pPr>
              <w:pStyle w:val="7"/>
              <w:spacing w:before="0" w:beforeAutospacing="0" w:after="0" w:afterAutospacing="0" w:line="4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联系地址</w:t>
            </w:r>
          </w:p>
        </w:tc>
        <w:tc>
          <w:tcPr>
            <w:tcW w:w="6173" w:type="dxa"/>
            <w:gridSpan w:val="3"/>
            <w:tcBorders>
              <w:bottom w:val="single" w:color="auto" w:sz="4" w:space="0"/>
            </w:tcBorders>
          </w:tcPr>
          <w:p>
            <w:pPr>
              <w:pStyle w:val="7"/>
              <w:spacing w:before="0" w:beforeAutospacing="0" w:after="0" w:afterAutospacing="0" w:line="400" w:lineRule="exact"/>
              <w:jc w:val="both"/>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49" w:type="dxa"/>
            <w:tcBorders>
              <w:bottom w:val="single" w:color="auto" w:sz="4" w:space="0"/>
            </w:tcBorders>
          </w:tcPr>
          <w:p>
            <w:pPr>
              <w:pStyle w:val="7"/>
              <w:spacing w:before="0" w:beforeAutospacing="0" w:after="0" w:afterAutospacing="0" w:line="4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企业法人</w:t>
            </w:r>
          </w:p>
        </w:tc>
        <w:tc>
          <w:tcPr>
            <w:tcW w:w="2677" w:type="dxa"/>
            <w:tcBorders>
              <w:bottom w:val="single" w:color="auto" w:sz="4" w:space="0"/>
            </w:tcBorders>
          </w:tcPr>
          <w:p>
            <w:pPr>
              <w:pStyle w:val="7"/>
              <w:spacing w:before="0" w:beforeAutospacing="0" w:after="0" w:afterAutospacing="0" w:line="400" w:lineRule="exact"/>
              <w:jc w:val="both"/>
              <w:rPr>
                <w:rFonts w:ascii="仿宋_GB2312" w:hAnsi="仿宋_GB2312" w:eastAsia="仿宋_GB2312" w:cs="仿宋_GB2312"/>
                <w:sz w:val="22"/>
                <w:szCs w:val="22"/>
              </w:rPr>
            </w:pPr>
          </w:p>
        </w:tc>
        <w:tc>
          <w:tcPr>
            <w:tcW w:w="1412" w:type="dxa"/>
            <w:tcBorders>
              <w:bottom w:val="single" w:color="auto" w:sz="4" w:space="0"/>
            </w:tcBorders>
          </w:tcPr>
          <w:p>
            <w:pPr>
              <w:pStyle w:val="7"/>
              <w:spacing w:before="0" w:beforeAutospacing="0" w:after="0" w:afterAutospacing="0" w:line="400" w:lineRule="exact"/>
              <w:jc w:val="both"/>
              <w:rPr>
                <w:rFonts w:ascii="仿宋_GB2312" w:hAnsi="仿宋_GB2312" w:eastAsia="仿宋_GB2312" w:cs="仿宋_GB2312"/>
                <w:sz w:val="22"/>
                <w:szCs w:val="22"/>
              </w:rPr>
            </w:pPr>
            <w:r>
              <w:rPr>
                <w:rFonts w:hint="eastAsia" w:ascii="仿宋_GB2312" w:hAnsi="仿宋_GB2312" w:eastAsia="仿宋_GB2312" w:cs="仿宋_GB2312"/>
                <w:sz w:val="22"/>
                <w:szCs w:val="22"/>
              </w:rPr>
              <w:t>电    话</w:t>
            </w:r>
          </w:p>
        </w:tc>
        <w:tc>
          <w:tcPr>
            <w:tcW w:w="2084" w:type="dxa"/>
            <w:tcBorders>
              <w:bottom w:val="single" w:color="auto" w:sz="4" w:space="0"/>
            </w:tcBorders>
          </w:tcPr>
          <w:p>
            <w:pPr>
              <w:pStyle w:val="7"/>
              <w:spacing w:before="0" w:beforeAutospacing="0" w:after="0" w:afterAutospacing="0" w:line="400" w:lineRule="exact"/>
              <w:jc w:val="both"/>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349" w:type="dxa"/>
            <w:tcBorders>
              <w:top w:val="single" w:color="auto" w:sz="4" w:space="0"/>
            </w:tcBorders>
          </w:tcPr>
          <w:p>
            <w:pPr>
              <w:pStyle w:val="7"/>
              <w:spacing w:before="0" w:beforeAutospacing="0" w:after="0" w:afterAutospacing="0" w:line="4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联系部门</w:t>
            </w:r>
          </w:p>
        </w:tc>
        <w:tc>
          <w:tcPr>
            <w:tcW w:w="2677" w:type="dxa"/>
            <w:tcBorders>
              <w:top w:val="single" w:color="auto" w:sz="4" w:space="0"/>
            </w:tcBorders>
          </w:tcPr>
          <w:p>
            <w:pPr>
              <w:pStyle w:val="7"/>
              <w:spacing w:before="0" w:beforeAutospacing="0" w:after="0" w:afterAutospacing="0" w:line="400" w:lineRule="exact"/>
              <w:jc w:val="both"/>
              <w:rPr>
                <w:rFonts w:ascii="仿宋_GB2312" w:hAnsi="仿宋_GB2312" w:eastAsia="仿宋_GB2312" w:cs="仿宋_GB2312"/>
                <w:sz w:val="22"/>
                <w:szCs w:val="22"/>
              </w:rPr>
            </w:pPr>
          </w:p>
        </w:tc>
        <w:tc>
          <w:tcPr>
            <w:tcW w:w="1412" w:type="dxa"/>
            <w:tcBorders>
              <w:top w:val="single" w:color="auto" w:sz="4" w:space="0"/>
            </w:tcBorders>
          </w:tcPr>
          <w:p>
            <w:pPr>
              <w:pStyle w:val="7"/>
              <w:spacing w:before="0" w:beforeAutospacing="0" w:after="0" w:afterAutospacing="0" w:line="400" w:lineRule="exact"/>
              <w:jc w:val="both"/>
              <w:rPr>
                <w:rFonts w:ascii="仿宋_GB2312" w:hAnsi="仿宋_GB2312" w:eastAsia="仿宋_GB2312" w:cs="仿宋_GB2312"/>
                <w:sz w:val="22"/>
                <w:szCs w:val="22"/>
              </w:rPr>
            </w:pPr>
            <w:r>
              <w:rPr>
                <w:rFonts w:hint="eastAsia" w:ascii="仿宋_GB2312" w:hAnsi="仿宋_GB2312" w:eastAsia="仿宋_GB2312" w:cs="仿宋_GB2312"/>
                <w:sz w:val="22"/>
                <w:szCs w:val="22"/>
              </w:rPr>
              <w:t>职    务</w:t>
            </w:r>
          </w:p>
        </w:tc>
        <w:tc>
          <w:tcPr>
            <w:tcW w:w="2084" w:type="dxa"/>
            <w:tcBorders>
              <w:top w:val="single" w:color="auto" w:sz="4" w:space="0"/>
            </w:tcBorders>
          </w:tcPr>
          <w:p>
            <w:pPr>
              <w:pStyle w:val="7"/>
              <w:spacing w:before="0" w:beforeAutospacing="0" w:after="0" w:afterAutospacing="0" w:line="400" w:lineRule="exact"/>
              <w:jc w:val="both"/>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49" w:type="dxa"/>
          </w:tcPr>
          <w:p>
            <w:pPr>
              <w:pStyle w:val="7"/>
              <w:spacing w:before="0" w:beforeAutospacing="0" w:after="0" w:afterAutospacing="0" w:line="4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联 系 人</w:t>
            </w:r>
          </w:p>
        </w:tc>
        <w:tc>
          <w:tcPr>
            <w:tcW w:w="2677" w:type="dxa"/>
          </w:tcPr>
          <w:p>
            <w:pPr>
              <w:pStyle w:val="7"/>
              <w:spacing w:before="0" w:beforeAutospacing="0" w:after="0" w:afterAutospacing="0" w:line="400" w:lineRule="exact"/>
              <w:jc w:val="both"/>
              <w:rPr>
                <w:rFonts w:ascii="仿宋_GB2312" w:hAnsi="仿宋_GB2312" w:eastAsia="仿宋_GB2312" w:cs="仿宋_GB2312"/>
                <w:sz w:val="22"/>
                <w:szCs w:val="22"/>
              </w:rPr>
            </w:pPr>
          </w:p>
        </w:tc>
        <w:tc>
          <w:tcPr>
            <w:tcW w:w="1412" w:type="dxa"/>
          </w:tcPr>
          <w:p>
            <w:pPr>
              <w:pStyle w:val="7"/>
              <w:spacing w:before="0" w:beforeAutospacing="0" w:after="0" w:afterAutospacing="0" w:line="400" w:lineRule="exact"/>
              <w:jc w:val="both"/>
              <w:rPr>
                <w:rFonts w:ascii="仿宋_GB2312" w:hAnsi="仿宋_GB2312" w:eastAsia="仿宋_GB2312" w:cs="仿宋_GB2312"/>
                <w:sz w:val="22"/>
                <w:szCs w:val="22"/>
              </w:rPr>
            </w:pPr>
            <w:r>
              <w:rPr>
                <w:rFonts w:hint="eastAsia" w:ascii="仿宋_GB2312" w:hAnsi="仿宋_GB2312" w:eastAsia="仿宋_GB2312" w:cs="仿宋_GB2312"/>
                <w:sz w:val="22"/>
                <w:szCs w:val="22"/>
              </w:rPr>
              <w:t>电    话</w:t>
            </w:r>
          </w:p>
        </w:tc>
        <w:tc>
          <w:tcPr>
            <w:tcW w:w="2084" w:type="dxa"/>
          </w:tcPr>
          <w:p>
            <w:pPr>
              <w:pStyle w:val="7"/>
              <w:spacing w:before="0" w:beforeAutospacing="0" w:after="0" w:afterAutospacing="0" w:line="400" w:lineRule="exact"/>
              <w:jc w:val="both"/>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49" w:type="dxa"/>
          </w:tcPr>
          <w:p>
            <w:pPr>
              <w:pStyle w:val="7"/>
              <w:spacing w:before="0" w:beforeAutospacing="0" w:after="0" w:afterAutospacing="0" w:line="4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电子邮箱</w:t>
            </w:r>
          </w:p>
        </w:tc>
        <w:tc>
          <w:tcPr>
            <w:tcW w:w="2677" w:type="dxa"/>
          </w:tcPr>
          <w:p>
            <w:pPr>
              <w:pStyle w:val="7"/>
              <w:spacing w:before="0" w:beforeAutospacing="0" w:after="0" w:afterAutospacing="0" w:line="400" w:lineRule="exact"/>
              <w:jc w:val="both"/>
              <w:rPr>
                <w:rFonts w:ascii="仿宋_GB2312" w:hAnsi="仿宋_GB2312" w:eastAsia="仿宋_GB2312" w:cs="仿宋_GB2312"/>
                <w:sz w:val="22"/>
                <w:szCs w:val="22"/>
              </w:rPr>
            </w:pPr>
          </w:p>
        </w:tc>
        <w:tc>
          <w:tcPr>
            <w:tcW w:w="1412" w:type="dxa"/>
          </w:tcPr>
          <w:p>
            <w:pPr>
              <w:pStyle w:val="7"/>
              <w:spacing w:before="0" w:beforeAutospacing="0" w:after="0" w:afterAutospacing="0" w:line="400" w:lineRule="exact"/>
              <w:jc w:val="both"/>
              <w:rPr>
                <w:rFonts w:ascii="仿宋_GB2312" w:hAnsi="仿宋_GB2312" w:eastAsia="仿宋_GB2312" w:cs="仿宋_GB2312"/>
                <w:sz w:val="22"/>
                <w:szCs w:val="22"/>
              </w:rPr>
            </w:pPr>
            <w:r>
              <w:rPr>
                <w:rFonts w:hint="eastAsia" w:ascii="仿宋_GB2312" w:hAnsi="仿宋_GB2312" w:eastAsia="仿宋_GB2312" w:cs="仿宋_GB2312"/>
                <w:sz w:val="22"/>
                <w:szCs w:val="22"/>
              </w:rPr>
              <w:t>手    机</w:t>
            </w:r>
          </w:p>
        </w:tc>
        <w:tc>
          <w:tcPr>
            <w:tcW w:w="2084" w:type="dxa"/>
          </w:tcPr>
          <w:p>
            <w:pPr>
              <w:pStyle w:val="7"/>
              <w:spacing w:before="0" w:beforeAutospacing="0" w:after="0" w:afterAutospacing="0" w:line="400" w:lineRule="exact"/>
              <w:jc w:val="both"/>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49" w:type="dxa"/>
          </w:tcPr>
          <w:p>
            <w:pPr>
              <w:pStyle w:val="7"/>
              <w:spacing w:before="0" w:beforeAutospacing="0" w:after="0" w:afterAutospacing="0" w:line="4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所处行业</w:t>
            </w:r>
          </w:p>
        </w:tc>
        <w:tc>
          <w:tcPr>
            <w:tcW w:w="6173" w:type="dxa"/>
            <w:gridSpan w:val="3"/>
          </w:tcPr>
          <w:p>
            <w:pPr>
              <w:pStyle w:val="7"/>
              <w:spacing w:before="0" w:beforeAutospacing="0" w:after="0" w:afterAutospacing="0" w:line="400" w:lineRule="exact"/>
              <w:jc w:val="both"/>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349" w:type="dxa"/>
          </w:tcPr>
          <w:p>
            <w:pPr>
              <w:pStyle w:val="7"/>
              <w:spacing w:before="0" w:beforeAutospacing="0" w:after="0" w:afterAutospacing="0" w:line="4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主要产品</w:t>
            </w:r>
          </w:p>
        </w:tc>
        <w:tc>
          <w:tcPr>
            <w:tcW w:w="6173" w:type="dxa"/>
            <w:gridSpan w:val="3"/>
          </w:tcPr>
          <w:p>
            <w:pPr>
              <w:pStyle w:val="7"/>
              <w:spacing w:before="0" w:beforeAutospacing="0" w:after="0" w:afterAutospacing="0" w:line="400" w:lineRule="exact"/>
              <w:jc w:val="both"/>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8522" w:type="dxa"/>
            <w:gridSpan w:val="4"/>
          </w:tcPr>
          <w:p>
            <w:pPr>
              <w:pStyle w:val="7"/>
              <w:spacing w:before="0" w:beforeAutospacing="0" w:after="0" w:afterAutospacing="0" w:line="400" w:lineRule="exact"/>
              <w:jc w:val="both"/>
              <w:rPr>
                <w:rFonts w:ascii="仿宋_GB2312" w:hAnsi="仿宋_GB2312" w:eastAsia="仿宋_GB2312" w:cs="仿宋_GB2312"/>
                <w:sz w:val="22"/>
                <w:szCs w:val="22"/>
              </w:rPr>
            </w:pPr>
            <w:r>
              <w:rPr>
                <w:rFonts w:hint="eastAsia" w:ascii="仿宋_GB2312" w:hAnsi="仿宋_GB2312" w:eastAsia="仿宋_GB2312" w:cs="仿宋_GB2312"/>
                <w:sz w:val="22"/>
                <w:szCs w:val="22"/>
              </w:rPr>
              <w:t>申报企业先进事迹、主要经验、成就：（3000字左右，可另附纸）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349" w:type="dxa"/>
            <w:vAlign w:val="center"/>
          </w:tcPr>
          <w:p>
            <w:pPr>
              <w:pStyle w:val="7"/>
              <w:spacing w:before="0" w:beforeAutospacing="0" w:after="0" w:afterAutospacing="0" w:line="4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申报单位意见</w:t>
            </w:r>
          </w:p>
        </w:tc>
        <w:tc>
          <w:tcPr>
            <w:tcW w:w="6173" w:type="dxa"/>
            <w:gridSpan w:val="3"/>
          </w:tcPr>
          <w:p>
            <w:pPr>
              <w:widowControl/>
              <w:spacing w:line="400" w:lineRule="exact"/>
              <w:jc w:val="left"/>
              <w:rPr>
                <w:rFonts w:ascii="仿宋_GB2312" w:hAnsi="仿宋_GB2312" w:eastAsia="仿宋_GB2312" w:cs="仿宋_GB2312"/>
                <w:kern w:val="0"/>
                <w:sz w:val="22"/>
                <w:szCs w:val="22"/>
              </w:rPr>
            </w:pPr>
          </w:p>
          <w:p>
            <w:pPr>
              <w:pStyle w:val="7"/>
              <w:spacing w:before="0" w:beforeAutospacing="0" w:after="0" w:afterAutospacing="0" w:line="400" w:lineRule="exact"/>
              <w:ind w:firstLine="3740" w:firstLineChars="1700"/>
              <w:rPr>
                <w:rFonts w:ascii="仿宋_GB2312" w:hAnsi="仿宋_GB2312" w:eastAsia="仿宋_GB2312" w:cs="仿宋_GB2312"/>
                <w:sz w:val="22"/>
                <w:szCs w:val="22"/>
              </w:rPr>
            </w:pPr>
            <w:r>
              <w:rPr>
                <w:rFonts w:hint="eastAsia" w:ascii="仿宋_GB2312" w:hAnsi="仿宋_GB2312" w:eastAsia="仿宋_GB2312" w:cs="仿宋_GB2312"/>
                <w:sz w:val="22"/>
                <w:szCs w:val="22"/>
              </w:rPr>
              <w:t>盖章（公章）</w:t>
            </w:r>
          </w:p>
          <w:p>
            <w:pPr>
              <w:pStyle w:val="7"/>
              <w:spacing w:line="400" w:lineRule="exact"/>
              <w:ind w:right="44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2349" w:type="dxa"/>
            <w:vAlign w:val="center"/>
          </w:tcPr>
          <w:p>
            <w:pPr>
              <w:pStyle w:val="7"/>
              <w:spacing w:before="0" w:beforeAutospacing="0" w:after="0" w:afterAutospacing="0" w:line="4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审定意见</w:t>
            </w:r>
          </w:p>
        </w:tc>
        <w:tc>
          <w:tcPr>
            <w:tcW w:w="6173" w:type="dxa"/>
            <w:gridSpan w:val="3"/>
          </w:tcPr>
          <w:p>
            <w:pPr>
              <w:widowControl/>
              <w:spacing w:line="400" w:lineRule="exact"/>
              <w:jc w:val="left"/>
              <w:rPr>
                <w:rFonts w:ascii="仿宋_GB2312" w:hAnsi="仿宋_GB2312" w:eastAsia="仿宋_GB2312" w:cs="仿宋_GB2312"/>
                <w:kern w:val="0"/>
                <w:sz w:val="22"/>
                <w:szCs w:val="22"/>
              </w:rPr>
            </w:pPr>
          </w:p>
          <w:p>
            <w:pPr>
              <w:pStyle w:val="7"/>
              <w:spacing w:line="400" w:lineRule="exact"/>
              <w:ind w:left="1590"/>
              <w:jc w:val="both"/>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盖章（公章）</w:t>
            </w:r>
          </w:p>
          <w:p>
            <w:pPr>
              <w:pStyle w:val="7"/>
              <w:spacing w:line="400" w:lineRule="exact"/>
              <w:ind w:firstLine="3410" w:firstLineChars="1550"/>
              <w:jc w:val="both"/>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spacing w:line="288" w:lineRule="auto"/>
        <w:jc w:val="center"/>
        <w:rPr>
          <w:rFonts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书宋简体">
    <w:altName w:val="SimSun-ExtB"/>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华文楷体">
    <w:altName w:val="宋体"/>
    <w:panose1 w:val="02010600040101010101"/>
    <w:charset w:val="86"/>
    <w:family w:val="auto"/>
    <w:pitch w:val="default"/>
    <w:sig w:usb0="00000000" w:usb1="00000000" w:usb2="00000010" w:usb3="00000000" w:csb0="0004009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4359"/>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VjNWQzNjY3NGNlZjljMDliMWIwODY1NDIzN2QifQ=="/>
  </w:docVars>
  <w:rsids>
    <w:rsidRoot w:val="009D0CD4"/>
    <w:rsid w:val="00010A10"/>
    <w:rsid w:val="00034B15"/>
    <w:rsid w:val="00045FA9"/>
    <w:rsid w:val="000547F3"/>
    <w:rsid w:val="000646F0"/>
    <w:rsid w:val="0007073B"/>
    <w:rsid w:val="00076048"/>
    <w:rsid w:val="00077140"/>
    <w:rsid w:val="000869B8"/>
    <w:rsid w:val="000A6922"/>
    <w:rsid w:val="000A7F24"/>
    <w:rsid w:val="000E5B8A"/>
    <w:rsid w:val="000E7167"/>
    <w:rsid w:val="000F01D6"/>
    <w:rsid w:val="00127F4B"/>
    <w:rsid w:val="00151271"/>
    <w:rsid w:val="00170630"/>
    <w:rsid w:val="00177E01"/>
    <w:rsid w:val="001D6CD4"/>
    <w:rsid w:val="001E2A6B"/>
    <w:rsid w:val="001E6335"/>
    <w:rsid w:val="00205379"/>
    <w:rsid w:val="00207642"/>
    <w:rsid w:val="002279B9"/>
    <w:rsid w:val="0024741F"/>
    <w:rsid w:val="00251193"/>
    <w:rsid w:val="0026582A"/>
    <w:rsid w:val="0028081D"/>
    <w:rsid w:val="0028146C"/>
    <w:rsid w:val="002A67C3"/>
    <w:rsid w:val="002A7E24"/>
    <w:rsid w:val="002B67CD"/>
    <w:rsid w:val="002C4DBC"/>
    <w:rsid w:val="002D5626"/>
    <w:rsid w:val="002E3AE1"/>
    <w:rsid w:val="003112BC"/>
    <w:rsid w:val="00315D03"/>
    <w:rsid w:val="003504F4"/>
    <w:rsid w:val="0038370D"/>
    <w:rsid w:val="00384DB7"/>
    <w:rsid w:val="0039351F"/>
    <w:rsid w:val="0039668C"/>
    <w:rsid w:val="003A3F46"/>
    <w:rsid w:val="003A58B9"/>
    <w:rsid w:val="003E7A36"/>
    <w:rsid w:val="003F1273"/>
    <w:rsid w:val="003F736C"/>
    <w:rsid w:val="0041250C"/>
    <w:rsid w:val="004265DA"/>
    <w:rsid w:val="00463AF5"/>
    <w:rsid w:val="0047789F"/>
    <w:rsid w:val="004A5C0B"/>
    <w:rsid w:val="004B316B"/>
    <w:rsid w:val="004C3EA0"/>
    <w:rsid w:val="004D3E2F"/>
    <w:rsid w:val="004F5A40"/>
    <w:rsid w:val="00500736"/>
    <w:rsid w:val="00525254"/>
    <w:rsid w:val="00534E9D"/>
    <w:rsid w:val="00546658"/>
    <w:rsid w:val="005644D8"/>
    <w:rsid w:val="00574732"/>
    <w:rsid w:val="00580F91"/>
    <w:rsid w:val="00594B90"/>
    <w:rsid w:val="005C4B41"/>
    <w:rsid w:val="005E2B53"/>
    <w:rsid w:val="00622170"/>
    <w:rsid w:val="00675567"/>
    <w:rsid w:val="006904BE"/>
    <w:rsid w:val="00691E5B"/>
    <w:rsid w:val="006947FA"/>
    <w:rsid w:val="006A7684"/>
    <w:rsid w:val="006C6DF9"/>
    <w:rsid w:val="006F37F6"/>
    <w:rsid w:val="007000CC"/>
    <w:rsid w:val="00710E5D"/>
    <w:rsid w:val="0071277F"/>
    <w:rsid w:val="00713EB4"/>
    <w:rsid w:val="007273FD"/>
    <w:rsid w:val="007764DA"/>
    <w:rsid w:val="00776EC2"/>
    <w:rsid w:val="0078309D"/>
    <w:rsid w:val="00784C85"/>
    <w:rsid w:val="007A15F6"/>
    <w:rsid w:val="007A1D9F"/>
    <w:rsid w:val="007B2B41"/>
    <w:rsid w:val="007C1F55"/>
    <w:rsid w:val="007C20F9"/>
    <w:rsid w:val="007E42CE"/>
    <w:rsid w:val="00821722"/>
    <w:rsid w:val="00833A36"/>
    <w:rsid w:val="008405A2"/>
    <w:rsid w:val="008A5B41"/>
    <w:rsid w:val="008C6511"/>
    <w:rsid w:val="008E5946"/>
    <w:rsid w:val="008E6856"/>
    <w:rsid w:val="008F73AA"/>
    <w:rsid w:val="0090106A"/>
    <w:rsid w:val="00902DD7"/>
    <w:rsid w:val="0090386C"/>
    <w:rsid w:val="00914D6C"/>
    <w:rsid w:val="009239BC"/>
    <w:rsid w:val="00936273"/>
    <w:rsid w:val="009453CE"/>
    <w:rsid w:val="00975CAE"/>
    <w:rsid w:val="009877E6"/>
    <w:rsid w:val="009A6447"/>
    <w:rsid w:val="009B4371"/>
    <w:rsid w:val="009D0CD4"/>
    <w:rsid w:val="009E1BE2"/>
    <w:rsid w:val="009F2BAA"/>
    <w:rsid w:val="009F3A49"/>
    <w:rsid w:val="00A050BA"/>
    <w:rsid w:val="00A20D71"/>
    <w:rsid w:val="00A2743C"/>
    <w:rsid w:val="00A423B2"/>
    <w:rsid w:val="00A429FA"/>
    <w:rsid w:val="00A4698B"/>
    <w:rsid w:val="00A825B4"/>
    <w:rsid w:val="00A87989"/>
    <w:rsid w:val="00A95FAB"/>
    <w:rsid w:val="00AA1C60"/>
    <w:rsid w:val="00AB2E12"/>
    <w:rsid w:val="00AB48B0"/>
    <w:rsid w:val="00AE52A6"/>
    <w:rsid w:val="00B131EE"/>
    <w:rsid w:val="00B30009"/>
    <w:rsid w:val="00B36466"/>
    <w:rsid w:val="00B57748"/>
    <w:rsid w:val="00B74001"/>
    <w:rsid w:val="00B93C61"/>
    <w:rsid w:val="00BA6743"/>
    <w:rsid w:val="00BD0914"/>
    <w:rsid w:val="00BF4DA7"/>
    <w:rsid w:val="00C0051C"/>
    <w:rsid w:val="00C43EAD"/>
    <w:rsid w:val="00C47CBC"/>
    <w:rsid w:val="00C86EB3"/>
    <w:rsid w:val="00CB7439"/>
    <w:rsid w:val="00CC269F"/>
    <w:rsid w:val="00CE313E"/>
    <w:rsid w:val="00CE4AF4"/>
    <w:rsid w:val="00D41AB3"/>
    <w:rsid w:val="00D439D4"/>
    <w:rsid w:val="00D50AFB"/>
    <w:rsid w:val="00D524D0"/>
    <w:rsid w:val="00D52A5E"/>
    <w:rsid w:val="00D6636E"/>
    <w:rsid w:val="00DD208C"/>
    <w:rsid w:val="00DD7CFE"/>
    <w:rsid w:val="00E110F4"/>
    <w:rsid w:val="00E13486"/>
    <w:rsid w:val="00E20920"/>
    <w:rsid w:val="00E57F53"/>
    <w:rsid w:val="00E64664"/>
    <w:rsid w:val="00E670E4"/>
    <w:rsid w:val="00E70341"/>
    <w:rsid w:val="00E91997"/>
    <w:rsid w:val="00E9730B"/>
    <w:rsid w:val="00EA0A9C"/>
    <w:rsid w:val="00EA58B5"/>
    <w:rsid w:val="00EA7A6E"/>
    <w:rsid w:val="00EA7C7B"/>
    <w:rsid w:val="00EE3C55"/>
    <w:rsid w:val="00EF72AE"/>
    <w:rsid w:val="00F24AFE"/>
    <w:rsid w:val="00F323DD"/>
    <w:rsid w:val="00F401BC"/>
    <w:rsid w:val="00F538EF"/>
    <w:rsid w:val="00F74529"/>
    <w:rsid w:val="00FC4473"/>
    <w:rsid w:val="00FD747A"/>
    <w:rsid w:val="00FE4808"/>
    <w:rsid w:val="00FF2529"/>
    <w:rsid w:val="01694FEE"/>
    <w:rsid w:val="02F92D08"/>
    <w:rsid w:val="06475B39"/>
    <w:rsid w:val="077A1DB2"/>
    <w:rsid w:val="07B9202B"/>
    <w:rsid w:val="08104D39"/>
    <w:rsid w:val="08CC4A1B"/>
    <w:rsid w:val="08EC29C7"/>
    <w:rsid w:val="0A3E7253"/>
    <w:rsid w:val="0CA6074B"/>
    <w:rsid w:val="0D470B14"/>
    <w:rsid w:val="0E053AB5"/>
    <w:rsid w:val="0E095AE3"/>
    <w:rsid w:val="0FFE07F3"/>
    <w:rsid w:val="14EF1875"/>
    <w:rsid w:val="152E3A82"/>
    <w:rsid w:val="19AE525A"/>
    <w:rsid w:val="1AD2588A"/>
    <w:rsid w:val="1AFA7273"/>
    <w:rsid w:val="1D6B43AB"/>
    <w:rsid w:val="29015BC3"/>
    <w:rsid w:val="2B562B82"/>
    <w:rsid w:val="2C5801F0"/>
    <w:rsid w:val="31800CE0"/>
    <w:rsid w:val="32C81CAE"/>
    <w:rsid w:val="34865DB2"/>
    <w:rsid w:val="34CF21CF"/>
    <w:rsid w:val="34D334BC"/>
    <w:rsid w:val="35B94AD6"/>
    <w:rsid w:val="37CA31E3"/>
    <w:rsid w:val="394D0D1D"/>
    <w:rsid w:val="3C0F43BB"/>
    <w:rsid w:val="3C300D08"/>
    <w:rsid w:val="3CC24973"/>
    <w:rsid w:val="3E483C21"/>
    <w:rsid w:val="3FE71217"/>
    <w:rsid w:val="411158E9"/>
    <w:rsid w:val="415648A7"/>
    <w:rsid w:val="42034F7C"/>
    <w:rsid w:val="43923B90"/>
    <w:rsid w:val="44117E07"/>
    <w:rsid w:val="45B44292"/>
    <w:rsid w:val="467D4657"/>
    <w:rsid w:val="46886893"/>
    <w:rsid w:val="471F4C03"/>
    <w:rsid w:val="487F6F24"/>
    <w:rsid w:val="4B527D52"/>
    <w:rsid w:val="4BB5041C"/>
    <w:rsid w:val="4BC5177E"/>
    <w:rsid w:val="4D73015B"/>
    <w:rsid w:val="4FCB5937"/>
    <w:rsid w:val="50C57353"/>
    <w:rsid w:val="51C21AE4"/>
    <w:rsid w:val="53DE3D2F"/>
    <w:rsid w:val="55CA71B9"/>
    <w:rsid w:val="587001E9"/>
    <w:rsid w:val="59170DC8"/>
    <w:rsid w:val="5936051B"/>
    <w:rsid w:val="5B6F4A8B"/>
    <w:rsid w:val="5CA54488"/>
    <w:rsid w:val="5CC11316"/>
    <w:rsid w:val="5DA65D32"/>
    <w:rsid w:val="5F645E8C"/>
    <w:rsid w:val="617672E9"/>
    <w:rsid w:val="617B7331"/>
    <w:rsid w:val="624B03BF"/>
    <w:rsid w:val="625F0A39"/>
    <w:rsid w:val="628637C3"/>
    <w:rsid w:val="66296535"/>
    <w:rsid w:val="66FE3887"/>
    <w:rsid w:val="68751207"/>
    <w:rsid w:val="6B1D0D84"/>
    <w:rsid w:val="6CBB383E"/>
    <w:rsid w:val="6CF46D35"/>
    <w:rsid w:val="6D007C78"/>
    <w:rsid w:val="6E8973E6"/>
    <w:rsid w:val="6E9113FC"/>
    <w:rsid w:val="6EE92007"/>
    <w:rsid w:val="72261A24"/>
    <w:rsid w:val="7338158D"/>
    <w:rsid w:val="73DD37AA"/>
    <w:rsid w:val="769211D6"/>
    <w:rsid w:val="789C3E8F"/>
    <w:rsid w:val="7FBD4657"/>
    <w:rsid w:val="7FC1378F"/>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autoRedefine/>
    <w:qFormat/>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_GB2312" w:hAnsi="仿宋_GB2312" w:eastAsia="仿宋_GB2312" w:cs="仿宋_GB2312"/>
      <w:sz w:val="32"/>
      <w:szCs w:val="32"/>
      <w:lang w:val="zh-CN" w:bidi="zh-CN"/>
    </w:rPr>
  </w:style>
  <w:style w:type="paragraph" w:styleId="4">
    <w:name w:val="Balloon Text"/>
    <w:basedOn w:val="1"/>
    <w:link w:val="22"/>
    <w:autoRedefine/>
    <w:semiHidden/>
    <w:unhideWhenUsed/>
    <w:qFormat/>
    <w:uiPriority w:val="99"/>
    <w:rPr>
      <w:sz w:val="18"/>
      <w:szCs w:val="18"/>
    </w:rPr>
  </w:style>
  <w:style w:type="paragraph" w:styleId="5">
    <w:name w:val="footer"/>
    <w:basedOn w:val="1"/>
    <w:link w:val="21"/>
    <w:autoRedefine/>
    <w:unhideWhenUsed/>
    <w:qFormat/>
    <w:uiPriority w:val="99"/>
    <w:pPr>
      <w:tabs>
        <w:tab w:val="center" w:pos="4153"/>
        <w:tab w:val="right" w:pos="8306"/>
      </w:tabs>
      <w:snapToGrid w:val="0"/>
      <w:jc w:val="left"/>
    </w:pPr>
    <w:rPr>
      <w:sz w:val="18"/>
      <w:szCs w:val="18"/>
    </w:rPr>
  </w:style>
  <w:style w:type="paragraph" w:styleId="6">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99"/>
    <w:rPr>
      <w:rFonts w:cs="Times New Roman"/>
      <w:b/>
      <w:bCs/>
    </w:rPr>
  </w:style>
  <w:style w:type="character" w:styleId="12">
    <w:name w:val="Hyperlink"/>
    <w:basedOn w:val="10"/>
    <w:autoRedefine/>
    <w:qFormat/>
    <w:uiPriority w:val="0"/>
    <w:rPr>
      <w:rFonts w:hint="default" w:ascii="Times New Roman" w:hAnsi="Times New Roman" w:cs="Times New Roman"/>
      <w:color w:val="0000FF"/>
      <w:spacing w:val="0"/>
      <w:w w:val="100"/>
      <w:sz w:val="21"/>
      <w:u w:val="single"/>
      <w:lang w:val="en-US" w:eastAsia="zh-CN"/>
    </w:rPr>
  </w:style>
  <w:style w:type="character" w:customStyle="1" w:styleId="13">
    <w:name w:val="标题 1 Char"/>
    <w:basedOn w:val="10"/>
    <w:link w:val="2"/>
    <w:autoRedefine/>
    <w:qFormat/>
    <w:uiPriority w:val="0"/>
    <w:rPr>
      <w:rFonts w:ascii="Calibri" w:hAnsi="Calibri" w:eastAsia="宋体" w:cs="Times New Roman"/>
      <w:b/>
      <w:kern w:val="44"/>
      <w:sz w:val="44"/>
      <w:szCs w:val="24"/>
    </w:rPr>
  </w:style>
  <w:style w:type="paragraph" w:customStyle="1" w:styleId="14">
    <w:name w:val="纯文本1"/>
    <w:basedOn w:val="1"/>
    <w:autoRedefine/>
    <w:qFormat/>
    <w:uiPriority w:val="99"/>
    <w:rPr>
      <w:rFonts w:ascii="宋体" w:hAnsi="Courier New" w:cs="宋体"/>
      <w:szCs w:val="21"/>
    </w:rPr>
  </w:style>
  <w:style w:type="paragraph" w:customStyle="1" w:styleId="15">
    <w:name w:val="Table Paragraph"/>
    <w:basedOn w:val="1"/>
    <w:autoRedefine/>
    <w:qFormat/>
    <w:uiPriority w:val="1"/>
    <w:rPr>
      <w:rFonts w:ascii="宋体" w:hAnsi="宋体" w:cs="宋体"/>
      <w:lang w:val="zh-CN" w:bidi="zh-CN"/>
    </w:rPr>
  </w:style>
  <w:style w:type="character" w:customStyle="1" w:styleId="16">
    <w:name w:val="font51"/>
    <w:basedOn w:val="10"/>
    <w:autoRedefine/>
    <w:qFormat/>
    <w:uiPriority w:val="0"/>
    <w:rPr>
      <w:rFonts w:hint="default" w:ascii="方正书宋简体" w:hAnsi="方正书宋简体" w:eastAsia="方正书宋简体" w:cs="方正书宋简体"/>
      <w:color w:val="333333"/>
      <w:sz w:val="21"/>
      <w:szCs w:val="21"/>
      <w:u w:val="none"/>
    </w:rPr>
  </w:style>
  <w:style w:type="character" w:customStyle="1" w:styleId="17">
    <w:name w:val="font11"/>
    <w:basedOn w:val="10"/>
    <w:autoRedefine/>
    <w:qFormat/>
    <w:uiPriority w:val="0"/>
    <w:rPr>
      <w:rFonts w:hint="eastAsia" w:ascii="宋体" w:hAnsi="宋体" w:eastAsia="宋体" w:cs="宋体"/>
      <w:color w:val="333333"/>
      <w:sz w:val="21"/>
      <w:szCs w:val="21"/>
      <w:u w:val="none"/>
    </w:rPr>
  </w:style>
  <w:style w:type="character" w:customStyle="1" w:styleId="18">
    <w:name w:val="font101"/>
    <w:basedOn w:val="10"/>
    <w:autoRedefine/>
    <w:qFormat/>
    <w:uiPriority w:val="0"/>
    <w:rPr>
      <w:rFonts w:hint="eastAsia" w:ascii="宋体" w:hAnsi="宋体" w:eastAsia="宋体" w:cs="宋体"/>
      <w:color w:val="000000"/>
      <w:sz w:val="21"/>
      <w:szCs w:val="21"/>
      <w:u w:val="none"/>
    </w:rPr>
  </w:style>
  <w:style w:type="character" w:customStyle="1" w:styleId="19">
    <w:name w:val="font01"/>
    <w:basedOn w:val="10"/>
    <w:autoRedefine/>
    <w:qFormat/>
    <w:uiPriority w:val="0"/>
    <w:rPr>
      <w:rFonts w:hint="eastAsia" w:ascii="宋体" w:hAnsi="宋体" w:eastAsia="宋体" w:cs="宋体"/>
      <w:color w:val="000000"/>
      <w:sz w:val="22"/>
      <w:szCs w:val="22"/>
      <w:u w:val="none"/>
    </w:rPr>
  </w:style>
  <w:style w:type="character" w:customStyle="1" w:styleId="20">
    <w:name w:val="页眉 Char"/>
    <w:basedOn w:val="10"/>
    <w:link w:val="6"/>
    <w:autoRedefine/>
    <w:semiHidden/>
    <w:qFormat/>
    <w:uiPriority w:val="99"/>
    <w:rPr>
      <w:rFonts w:ascii="Calibri" w:hAnsi="Calibri"/>
      <w:kern w:val="2"/>
      <w:sz w:val="18"/>
      <w:szCs w:val="18"/>
    </w:rPr>
  </w:style>
  <w:style w:type="character" w:customStyle="1" w:styleId="21">
    <w:name w:val="页脚 Char"/>
    <w:basedOn w:val="10"/>
    <w:link w:val="5"/>
    <w:autoRedefine/>
    <w:qFormat/>
    <w:uiPriority w:val="99"/>
    <w:rPr>
      <w:rFonts w:ascii="Calibri" w:hAnsi="Calibri"/>
      <w:kern w:val="2"/>
      <w:sz w:val="18"/>
      <w:szCs w:val="18"/>
    </w:rPr>
  </w:style>
  <w:style w:type="character" w:customStyle="1" w:styleId="22">
    <w:name w:val="批注框文本 Char"/>
    <w:basedOn w:val="10"/>
    <w:link w:val="4"/>
    <w:autoRedefine/>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1027</Words>
  <Characters>5855</Characters>
  <Lines>48</Lines>
  <Paragraphs>13</Paragraphs>
  <TotalTime>112</TotalTime>
  <ScaleCrop>false</ScaleCrop>
  <LinksUpToDate>false</LinksUpToDate>
  <CharactersWithSpaces>6869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2023-12-29T10:12:00Z</dcterms:created>
  <dc:creator>xbany</dc:creator>
  <cp:lastModifiedBy>WPS_1694061814</cp:lastModifiedBy>
  <cp:lastPrinted>2024-01-02T06:34:00Z</cp:lastPrinted>
  <dcterms:modified xsi:type="dcterms:W3CDTF">2024-01-02T09:32:22Z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BF94D8F0951F44138B5425AA1768F081_13</vt:lpwstr>
  </property>
</Properties>
</file>